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0D" w:rsidRPr="00E945C4" w:rsidRDefault="00B87E0D" w:rsidP="008914C4">
      <w:pPr>
        <w:pStyle w:val="ConvertStyle33"/>
        <w:rPr>
          <w:rFonts w:ascii="Times New Roman" w:hAnsi="Times New Roman"/>
          <w:sz w:val="22"/>
          <w:szCs w:val="22"/>
        </w:rPr>
      </w:pPr>
      <w:r w:rsidRPr="00E945C4">
        <w:rPr>
          <w:rFonts w:ascii="Times New Roman" w:hAnsi="Times New Roman"/>
          <w:b/>
          <w:sz w:val="22"/>
          <w:szCs w:val="22"/>
        </w:rPr>
        <w:t>(</w:t>
      </w:r>
      <w:r w:rsidRPr="00E945C4">
        <w:rPr>
          <w:rFonts w:ascii="Times New Roman" w:hAnsi="Times New Roman"/>
          <w:b/>
          <w:i/>
          <w:sz w:val="22"/>
          <w:szCs w:val="22"/>
        </w:rPr>
        <w:t>Bagi Kustodian</w:t>
      </w:r>
      <w:r w:rsidRPr="00E945C4">
        <w:rPr>
          <w:rFonts w:ascii="Times New Roman" w:hAnsi="Times New Roman"/>
          <w:b/>
          <w:sz w:val="22"/>
          <w:szCs w:val="22"/>
        </w:rPr>
        <w:t>)</w:t>
      </w:r>
    </w:p>
    <w:p w:rsidR="00B87E0D" w:rsidRPr="00613B12"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szCs w:val="22"/>
        </w:rPr>
      </w:pP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u w:val="single"/>
        </w:rPr>
      </w:pPr>
      <w:r w:rsidRPr="008E428A">
        <w:rPr>
          <w:rFonts w:ascii="Times New Roman" w:hAnsi="Times New Roman"/>
          <w:b/>
          <w:szCs w:val="22"/>
          <w:u w:val="single"/>
        </w:rPr>
        <w:t>SURAT KUASA UNTUK MENGHADIRI</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rPr>
      </w:pPr>
      <w:r w:rsidRPr="008E428A">
        <w:rPr>
          <w:rFonts w:ascii="Times New Roman" w:hAnsi="Times New Roman"/>
          <w:b/>
          <w:szCs w:val="22"/>
          <w:u w:val="single"/>
        </w:rPr>
        <w:t xml:space="preserve">RAPAT UMUM PEMEGANG SAHAM </w:t>
      </w:r>
      <w:r w:rsidR="004A5F64" w:rsidRPr="008E428A">
        <w:rPr>
          <w:rFonts w:ascii="Times New Roman" w:hAnsi="Times New Roman"/>
          <w:b/>
          <w:szCs w:val="22"/>
          <w:u w:val="single"/>
        </w:rPr>
        <w:t>TAHUNAN</w:t>
      </w:r>
      <w:r w:rsidR="00A50B29" w:rsidRPr="008E428A">
        <w:rPr>
          <w:rFonts w:ascii="Times New Roman" w:hAnsi="Times New Roman"/>
          <w:b/>
          <w:szCs w:val="22"/>
          <w:u w:val="single"/>
        </w:rPr>
        <w:t xml:space="preserve"> DAN LUAR BIASA</w:t>
      </w:r>
    </w:p>
    <w:p w:rsidR="00B87E0D" w:rsidRPr="008E428A" w:rsidRDefault="00A50B2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lang w:val="it-IT"/>
        </w:rPr>
      </w:pPr>
      <w:r w:rsidRPr="008E428A">
        <w:rPr>
          <w:rFonts w:ascii="Times New Roman" w:hAnsi="Times New Roman"/>
          <w:b/>
          <w:szCs w:val="22"/>
          <w:u w:val="single"/>
          <w:lang w:val="it-IT"/>
        </w:rPr>
        <w:t xml:space="preserve">(“RUPST DAN RUPSLB”) </w:t>
      </w:r>
      <w:r w:rsidR="00B87E0D" w:rsidRPr="008E428A">
        <w:rPr>
          <w:rFonts w:ascii="Times New Roman" w:hAnsi="Times New Roman"/>
          <w:b/>
          <w:szCs w:val="22"/>
          <w:u w:val="single"/>
          <w:lang w:val="it-IT"/>
        </w:rPr>
        <w:t>PT. UNILEVER INDONESIA Tbk</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lang w:val="it-IT"/>
        </w:rPr>
      </w:pPr>
      <w:r w:rsidRPr="008E428A">
        <w:rPr>
          <w:rFonts w:ascii="Times New Roman" w:hAnsi="Times New Roman"/>
          <w:b/>
          <w:szCs w:val="22"/>
          <w:u w:val="single"/>
          <w:lang w:val="it-IT"/>
        </w:rPr>
        <w:t>(</w:t>
      </w:r>
      <w:r w:rsidR="0036143A" w:rsidRPr="008E428A">
        <w:rPr>
          <w:rFonts w:ascii="Times New Roman" w:hAnsi="Times New Roman"/>
          <w:b/>
          <w:szCs w:val="22"/>
          <w:u w:val="single"/>
          <w:lang w:val="it-IT"/>
        </w:rPr>
        <w:t>“</w:t>
      </w:r>
      <w:r w:rsidRPr="008E428A">
        <w:rPr>
          <w:rFonts w:ascii="Times New Roman" w:hAnsi="Times New Roman"/>
          <w:b/>
          <w:szCs w:val="22"/>
          <w:u w:val="single"/>
          <w:lang w:val="it-IT"/>
        </w:rPr>
        <w:t>PERSEROAN</w:t>
      </w:r>
      <w:r w:rsidR="0036143A" w:rsidRPr="008E428A">
        <w:rPr>
          <w:rFonts w:ascii="Times New Roman" w:hAnsi="Times New Roman"/>
          <w:b/>
          <w:szCs w:val="22"/>
          <w:u w:val="single"/>
          <w:lang w:val="it-IT"/>
        </w:rPr>
        <w:t>”</w:t>
      </w:r>
      <w:r w:rsidRPr="008E428A">
        <w:rPr>
          <w:rFonts w:ascii="Times New Roman" w:hAnsi="Times New Roman"/>
          <w:b/>
          <w:szCs w:val="22"/>
          <w:u w:val="single"/>
          <w:lang w:val="it-IT"/>
        </w:rPr>
        <w:t>)</w:t>
      </w:r>
    </w:p>
    <w:p w:rsidR="00B87E0D" w:rsidRPr="008E428A" w:rsidRDefault="00DA203A">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Cs w:val="22"/>
          <w:lang w:val="it-IT"/>
        </w:rPr>
      </w:pPr>
      <w:r w:rsidRPr="008E428A">
        <w:rPr>
          <w:rFonts w:ascii="Times New Roman" w:hAnsi="Times New Roman"/>
          <w:b/>
          <w:szCs w:val="22"/>
          <w:u w:val="single"/>
          <w:lang w:val="it-IT"/>
        </w:rPr>
        <w:t xml:space="preserve">TANGGAL </w:t>
      </w:r>
      <w:r w:rsidR="00A50B29" w:rsidRPr="008E428A">
        <w:rPr>
          <w:rFonts w:ascii="Times New Roman" w:hAnsi="Times New Roman"/>
          <w:b/>
          <w:szCs w:val="22"/>
          <w:u w:val="single"/>
          <w:lang w:val="it-IT"/>
        </w:rPr>
        <w:t>21</w:t>
      </w:r>
      <w:r w:rsidRPr="008E428A">
        <w:rPr>
          <w:rFonts w:ascii="Times New Roman" w:hAnsi="Times New Roman"/>
          <w:b/>
          <w:szCs w:val="22"/>
          <w:u w:val="single"/>
          <w:lang w:val="it-IT"/>
        </w:rPr>
        <w:t xml:space="preserve"> MEI 201</w:t>
      </w:r>
      <w:r w:rsidR="00A50B29" w:rsidRPr="008E428A">
        <w:rPr>
          <w:rFonts w:ascii="Times New Roman" w:hAnsi="Times New Roman"/>
          <w:b/>
          <w:szCs w:val="22"/>
          <w:u w:val="single"/>
          <w:lang w:val="it-IT"/>
        </w:rPr>
        <w:t>9</w:t>
      </w: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8E428A">
        <w:rPr>
          <w:rFonts w:ascii="Times New Roman" w:hAnsi="Times New Roman"/>
          <w:sz w:val="22"/>
          <w:szCs w:val="22"/>
          <w:lang w:val="it-IT"/>
        </w:rPr>
        <w:t xml:space="preserve">Yang bertandatangan di bawah ini: </w:t>
      </w: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8E428A">
        <w:rPr>
          <w:rFonts w:ascii="Times New Roman" w:hAnsi="Times New Roman"/>
          <w:sz w:val="22"/>
          <w:szCs w:val="22"/>
          <w:lang w:val="it-IT"/>
        </w:rPr>
        <w:t>Nama</w:t>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t>:</w:t>
      </w:r>
      <w:r w:rsidRPr="008E428A">
        <w:rPr>
          <w:rFonts w:ascii="Times New Roman" w:hAnsi="Times New Roman"/>
          <w:sz w:val="22"/>
          <w:szCs w:val="22"/>
          <w:lang w:val="it-IT"/>
        </w:rPr>
        <w:tab/>
        <w:t>__________________________________________________</w:t>
      </w:r>
      <w:r w:rsidR="0036143A" w:rsidRPr="008E428A">
        <w:rPr>
          <w:rFonts w:ascii="Times New Roman" w:hAnsi="Times New Roman"/>
          <w:sz w:val="22"/>
          <w:szCs w:val="22"/>
          <w:lang w:val="it-IT"/>
        </w:rPr>
        <w:t>_____</w:t>
      </w: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8E428A">
        <w:rPr>
          <w:rFonts w:ascii="Times New Roman" w:hAnsi="Times New Roman"/>
          <w:sz w:val="22"/>
          <w:szCs w:val="22"/>
          <w:lang w:val="it-IT"/>
        </w:rPr>
        <w:t>Alamat</w:t>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t>:</w:t>
      </w:r>
      <w:r w:rsidRPr="008E428A">
        <w:rPr>
          <w:rFonts w:ascii="Times New Roman" w:hAnsi="Times New Roman"/>
          <w:sz w:val="22"/>
          <w:szCs w:val="22"/>
          <w:lang w:val="it-IT"/>
        </w:rPr>
        <w:tab/>
        <w:t>__________________________________________________</w:t>
      </w:r>
      <w:r w:rsidR="0036143A" w:rsidRPr="008E428A">
        <w:rPr>
          <w:rFonts w:ascii="Times New Roman" w:hAnsi="Times New Roman"/>
          <w:sz w:val="22"/>
          <w:szCs w:val="22"/>
          <w:lang w:val="it-IT"/>
        </w:rPr>
        <w:t>_____</w:t>
      </w: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8E428A">
        <w:rPr>
          <w:rFonts w:ascii="Times New Roman" w:hAnsi="Times New Roman"/>
          <w:sz w:val="22"/>
          <w:szCs w:val="22"/>
          <w:lang w:val="it-IT"/>
        </w:rPr>
        <w:t>Jabatan</w:t>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t>:</w:t>
      </w:r>
      <w:r w:rsidRPr="008E428A">
        <w:rPr>
          <w:rFonts w:ascii="Times New Roman" w:hAnsi="Times New Roman"/>
          <w:sz w:val="22"/>
          <w:szCs w:val="22"/>
          <w:lang w:val="it-IT"/>
        </w:rPr>
        <w:tab/>
        <w:t>__________________________________________________</w:t>
      </w:r>
      <w:r w:rsidR="0036143A" w:rsidRPr="008E428A">
        <w:rPr>
          <w:rFonts w:ascii="Times New Roman" w:hAnsi="Times New Roman"/>
          <w:sz w:val="22"/>
          <w:szCs w:val="22"/>
          <w:lang w:val="it-IT"/>
        </w:rPr>
        <w:t>_____</w:t>
      </w: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it-IT"/>
        </w:rPr>
      </w:pPr>
      <w:r w:rsidRPr="008E428A">
        <w:rPr>
          <w:rFonts w:ascii="Times New Roman" w:hAnsi="Times New Roman"/>
          <w:sz w:val="22"/>
          <w:szCs w:val="22"/>
          <w:lang w:val="it-IT"/>
        </w:rPr>
        <w:t>Pemegang Kartu Tanda Penduduk nomor ________________________ yang dikeluarkan oleh _________________________________________________ pada tanggal ____________________ (fotokopi KTP yang masih berlaku terlampir), dalam hal ini bertindak untuk dan atas nama ___________________________ [</w:t>
      </w:r>
      <w:r w:rsidRPr="008E428A">
        <w:rPr>
          <w:rFonts w:ascii="Times New Roman" w:hAnsi="Times New Roman"/>
          <w:i/>
          <w:sz w:val="22"/>
          <w:szCs w:val="22"/>
          <w:lang w:val="it-IT"/>
        </w:rPr>
        <w:t>diisi dengan nama Bank Kustodian/Perusahaan Efek</w:t>
      </w:r>
      <w:r w:rsidRPr="008E428A">
        <w:rPr>
          <w:rFonts w:ascii="Times New Roman" w:hAnsi="Times New Roman"/>
          <w:sz w:val="22"/>
          <w:szCs w:val="22"/>
          <w:lang w:val="it-IT"/>
        </w:rPr>
        <w:t xml:space="preserve">], yang dalam hal ini bertindak berdasarkan kuasa tertanggal ___________________ yang fotokopinya dilekatkan pada kuasa ini, sebagai kuasa dari dan sebagai demikian bertindak untuk dan atas nama ________________________ (selanjutnya disebut </w:t>
      </w:r>
      <w:r w:rsidR="0036143A" w:rsidRPr="008E428A">
        <w:rPr>
          <w:rFonts w:ascii="Times New Roman" w:hAnsi="Times New Roman"/>
          <w:sz w:val="22"/>
          <w:szCs w:val="22"/>
          <w:lang w:val="it-IT"/>
        </w:rPr>
        <w:t>“</w:t>
      </w:r>
      <w:r w:rsidRPr="008E428A">
        <w:rPr>
          <w:rFonts w:ascii="Times New Roman" w:hAnsi="Times New Roman"/>
          <w:b/>
          <w:sz w:val="22"/>
          <w:szCs w:val="22"/>
          <w:lang w:val="it-IT"/>
        </w:rPr>
        <w:t>Pemberi Kuasa</w:t>
      </w:r>
      <w:r w:rsidR="0036143A" w:rsidRPr="008E428A">
        <w:rPr>
          <w:rFonts w:ascii="Times New Roman" w:hAnsi="Times New Roman"/>
          <w:sz w:val="22"/>
          <w:szCs w:val="22"/>
          <w:lang w:val="it-IT"/>
        </w:rPr>
        <w:t>”</w:t>
      </w:r>
      <w:r w:rsidRPr="008E428A">
        <w:rPr>
          <w:rFonts w:ascii="Times New Roman" w:hAnsi="Times New Roman"/>
          <w:sz w:val="22"/>
          <w:szCs w:val="22"/>
          <w:lang w:val="it-IT"/>
        </w:rPr>
        <w:t>), yang diwakili sebagai pemegang/pemilik _______________ saham dalam Perseroan dengan ini memberikan kuasa kepada:</w:t>
      </w:r>
    </w:p>
    <w:p w:rsidR="00B87E0D" w:rsidRPr="008E428A" w:rsidRDefault="00B87E0D">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it-IT"/>
        </w:rPr>
      </w:pP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8E428A">
        <w:rPr>
          <w:rFonts w:ascii="Times New Roman" w:hAnsi="Times New Roman"/>
          <w:sz w:val="22"/>
          <w:szCs w:val="22"/>
          <w:lang w:val="sv-SE"/>
        </w:rPr>
        <w:t>1.</w:t>
      </w:r>
      <w:r w:rsidRPr="008E428A">
        <w:rPr>
          <w:rFonts w:ascii="Times New Roman" w:hAnsi="Times New Roman"/>
          <w:sz w:val="22"/>
          <w:szCs w:val="22"/>
          <w:lang w:val="sv-SE"/>
        </w:rPr>
        <w:tab/>
        <w:t>Nama</w:t>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t>:</w:t>
      </w:r>
      <w:r w:rsidRPr="008E428A">
        <w:rPr>
          <w:rFonts w:ascii="Times New Roman" w:hAnsi="Times New Roman"/>
          <w:sz w:val="22"/>
          <w:szCs w:val="22"/>
          <w:lang w:val="sv-SE"/>
        </w:rPr>
        <w:tab/>
        <w:t>___________________________________________________</w:t>
      </w:r>
      <w:r w:rsidRPr="008E428A">
        <w:rPr>
          <w:rFonts w:ascii="Times New Roman" w:hAnsi="Times New Roman"/>
          <w:sz w:val="22"/>
          <w:szCs w:val="22"/>
          <w:lang w:val="sv-SE"/>
        </w:rPr>
        <w:softHyphen/>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u w:val="single"/>
          <w:lang w:val="sv-SE"/>
        </w:rPr>
      </w:pPr>
      <w:r w:rsidRPr="008E428A">
        <w:rPr>
          <w:rFonts w:ascii="Times New Roman" w:hAnsi="Times New Roman"/>
          <w:sz w:val="22"/>
          <w:szCs w:val="22"/>
          <w:lang w:val="sv-SE"/>
        </w:rPr>
        <w:t>Alamat</w:t>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t>:</w:t>
      </w:r>
      <w:r w:rsidRPr="008E428A">
        <w:rPr>
          <w:rFonts w:ascii="Times New Roman" w:hAnsi="Times New Roman"/>
          <w:sz w:val="22"/>
          <w:szCs w:val="22"/>
          <w:lang w:val="sv-SE"/>
        </w:rPr>
        <w:tab/>
        <w:t>___________________________________________________</w:t>
      </w:r>
      <w:r w:rsidRPr="008E428A">
        <w:rPr>
          <w:rFonts w:ascii="Times New Roman" w:hAnsi="Times New Roman"/>
          <w:sz w:val="22"/>
          <w:szCs w:val="22"/>
          <w:lang w:val="sv-SE"/>
        </w:rPr>
        <w:softHyphen/>
      </w:r>
      <w:r w:rsidRPr="008E428A">
        <w:rPr>
          <w:rFonts w:ascii="Times New Roman" w:hAnsi="Times New Roman"/>
          <w:sz w:val="22"/>
          <w:szCs w:val="22"/>
          <w:lang w:val="sv-SE"/>
        </w:rPr>
        <w:softHyphen/>
      </w:r>
      <w:r w:rsidRPr="008E428A">
        <w:rPr>
          <w:rFonts w:ascii="Times New Roman" w:hAnsi="Times New Roman"/>
          <w:sz w:val="22"/>
          <w:szCs w:val="22"/>
          <w:lang w:val="sv-SE"/>
        </w:rPr>
        <w:softHyphen/>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8E428A">
        <w:rPr>
          <w:rFonts w:ascii="Times New Roman" w:hAnsi="Times New Roman"/>
          <w:sz w:val="22"/>
          <w:szCs w:val="22"/>
          <w:lang w:val="sv-SE"/>
        </w:rPr>
        <w:t>KTP</w:t>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t>:</w:t>
      </w:r>
      <w:r w:rsidRPr="008E428A">
        <w:rPr>
          <w:rFonts w:ascii="Times New Roman" w:hAnsi="Times New Roman"/>
          <w:sz w:val="22"/>
          <w:szCs w:val="22"/>
          <w:lang w:val="sv-SE"/>
        </w:rPr>
        <w:tab/>
      </w:r>
      <w:r w:rsidRPr="008E428A">
        <w:rPr>
          <w:rFonts w:ascii="Times New Roman" w:hAnsi="Times New Roman"/>
          <w:sz w:val="22"/>
          <w:szCs w:val="22"/>
          <w:u w:val="single"/>
          <w:lang w:val="sv-SE"/>
        </w:rPr>
        <w:t>Nomor</w:t>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softHyphen/>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8E428A">
        <w:rPr>
          <w:rFonts w:ascii="Times New Roman" w:hAnsi="Times New Roman"/>
          <w:sz w:val="22"/>
          <w:szCs w:val="22"/>
          <w:u w:val="single"/>
          <w:lang w:val="sv-SE"/>
        </w:rPr>
        <w:t>Dikeluarkan oleh</w:t>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8E428A">
        <w:rPr>
          <w:rFonts w:ascii="Times New Roman" w:hAnsi="Times New Roman"/>
          <w:sz w:val="22"/>
          <w:szCs w:val="22"/>
          <w:u w:val="single"/>
        </w:rPr>
        <w:t>tanggal pengeluaran</w:t>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t>(fotokopi KTP yang masih berlaku terlampir)</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8E428A">
        <w:rPr>
          <w:rFonts w:ascii="Times New Roman" w:hAnsi="Times New Roman"/>
          <w:sz w:val="22"/>
          <w:szCs w:val="22"/>
          <w:lang w:val="sv-SE"/>
        </w:rPr>
        <w:t>dan/atau</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8E428A">
        <w:rPr>
          <w:rFonts w:ascii="Times New Roman" w:hAnsi="Times New Roman"/>
          <w:sz w:val="22"/>
          <w:szCs w:val="22"/>
          <w:lang w:val="sv-SE"/>
        </w:rPr>
        <w:t>2.</w:t>
      </w:r>
      <w:r w:rsidRPr="008E428A">
        <w:rPr>
          <w:rFonts w:ascii="Times New Roman" w:hAnsi="Times New Roman"/>
          <w:sz w:val="22"/>
          <w:szCs w:val="22"/>
          <w:lang w:val="sv-SE"/>
        </w:rPr>
        <w:tab/>
        <w:t>Nama</w:t>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t>:</w:t>
      </w:r>
      <w:r w:rsidRPr="008E428A">
        <w:rPr>
          <w:rFonts w:ascii="Times New Roman" w:hAnsi="Times New Roman"/>
          <w:sz w:val="22"/>
          <w:szCs w:val="22"/>
          <w:lang w:val="sv-SE"/>
        </w:rPr>
        <w:tab/>
        <w:t>___________________________________________________</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8E428A">
        <w:rPr>
          <w:rFonts w:ascii="Times New Roman" w:hAnsi="Times New Roman"/>
          <w:sz w:val="22"/>
          <w:szCs w:val="22"/>
          <w:lang w:val="sv-SE"/>
        </w:rPr>
        <w:t>Alamat</w:t>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t>:</w:t>
      </w:r>
      <w:r w:rsidRPr="008E428A">
        <w:rPr>
          <w:rFonts w:ascii="Times New Roman" w:hAnsi="Times New Roman"/>
          <w:sz w:val="22"/>
          <w:szCs w:val="22"/>
          <w:lang w:val="sv-SE"/>
        </w:rPr>
        <w:tab/>
        <w:t>___________________________________________________</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8E428A">
        <w:rPr>
          <w:rFonts w:ascii="Times New Roman" w:hAnsi="Times New Roman"/>
          <w:sz w:val="22"/>
          <w:szCs w:val="22"/>
          <w:lang w:val="sv-SE"/>
        </w:rPr>
        <w:t>KTP</w:t>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r>
      <w:r w:rsidRPr="008E428A">
        <w:rPr>
          <w:rFonts w:ascii="Times New Roman" w:hAnsi="Times New Roman"/>
          <w:sz w:val="22"/>
          <w:szCs w:val="22"/>
          <w:lang w:val="sv-SE"/>
        </w:rPr>
        <w:tab/>
        <w:t>:</w:t>
      </w:r>
      <w:r w:rsidRPr="008E428A">
        <w:rPr>
          <w:rFonts w:ascii="Times New Roman" w:hAnsi="Times New Roman"/>
          <w:sz w:val="22"/>
          <w:szCs w:val="22"/>
          <w:lang w:val="sv-SE"/>
        </w:rPr>
        <w:tab/>
      </w:r>
      <w:r w:rsidRPr="008E428A">
        <w:rPr>
          <w:rFonts w:ascii="Times New Roman" w:hAnsi="Times New Roman"/>
          <w:sz w:val="22"/>
          <w:szCs w:val="22"/>
          <w:u w:val="single"/>
          <w:lang w:val="sv-SE"/>
        </w:rPr>
        <w:t>Nomor</w:t>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8E428A">
        <w:rPr>
          <w:rFonts w:ascii="Times New Roman" w:hAnsi="Times New Roman"/>
          <w:sz w:val="22"/>
          <w:szCs w:val="22"/>
          <w:u w:val="single"/>
          <w:lang w:val="sv-SE"/>
        </w:rPr>
        <w:t>Dikeluarkan oleh</w:t>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r w:rsidRPr="008E428A">
        <w:rPr>
          <w:rFonts w:ascii="Times New Roman" w:hAnsi="Times New Roman"/>
          <w:sz w:val="22"/>
          <w:szCs w:val="22"/>
          <w:u w:val="single"/>
          <w:lang w:val="sv-SE"/>
        </w:rPr>
        <w:tab/>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8E428A">
        <w:rPr>
          <w:rFonts w:ascii="Times New Roman" w:hAnsi="Times New Roman"/>
          <w:sz w:val="22"/>
          <w:szCs w:val="22"/>
          <w:u w:val="single"/>
        </w:rPr>
        <w:t>tanggal pengeluaran</w:t>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lang w:val="sv-S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r w:rsidRPr="008E428A">
        <w:rPr>
          <w:rFonts w:ascii="Times New Roman" w:hAnsi="Times New Roman"/>
          <w:sz w:val="22"/>
          <w:szCs w:val="22"/>
          <w:u w:val="single"/>
        </w:rPr>
        <w:tab/>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r>
      <w:r w:rsidRPr="008E428A">
        <w:rPr>
          <w:rFonts w:ascii="Times New Roman" w:hAnsi="Times New Roman"/>
          <w:sz w:val="22"/>
          <w:szCs w:val="22"/>
        </w:rPr>
        <w:tab/>
        <w:t>(fotokopi KTP yang masih berlaku terlampir)</w:t>
      </w: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B87E0D" w:rsidRPr="008E428A" w:rsidRDefault="00B87E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8E428A">
        <w:rPr>
          <w:rFonts w:ascii="Times New Roman" w:hAnsi="Times New Roman"/>
          <w:sz w:val="22"/>
          <w:szCs w:val="22"/>
          <w:lang w:val="sv-SE"/>
        </w:rPr>
        <w:t xml:space="preserve">(baik bersama-sama maupun masing-masing selanjutnya disebut </w:t>
      </w:r>
      <w:r w:rsidR="0036143A" w:rsidRPr="008E428A">
        <w:rPr>
          <w:rFonts w:ascii="Times New Roman" w:hAnsi="Times New Roman"/>
          <w:sz w:val="22"/>
          <w:szCs w:val="22"/>
          <w:lang w:val="sv-SE"/>
        </w:rPr>
        <w:t>”</w:t>
      </w:r>
      <w:r w:rsidRPr="008E428A">
        <w:rPr>
          <w:rFonts w:ascii="Times New Roman" w:hAnsi="Times New Roman"/>
          <w:b/>
          <w:sz w:val="22"/>
          <w:szCs w:val="22"/>
          <w:lang w:val="sv-SE"/>
        </w:rPr>
        <w:t>Penerima Kuasa</w:t>
      </w:r>
      <w:r w:rsidR="0036143A" w:rsidRPr="008E428A">
        <w:rPr>
          <w:rFonts w:ascii="Times New Roman" w:hAnsi="Times New Roman"/>
          <w:sz w:val="22"/>
          <w:szCs w:val="22"/>
          <w:lang w:val="sv-SE"/>
        </w:rPr>
        <w:t>”</w:t>
      </w:r>
      <w:r w:rsidRPr="008E428A">
        <w:rPr>
          <w:rFonts w:ascii="Times New Roman" w:hAnsi="Times New Roman"/>
          <w:sz w:val="22"/>
          <w:szCs w:val="22"/>
          <w:lang w:val="sv-SE"/>
        </w:rPr>
        <w:t>),</w:t>
      </w:r>
    </w:p>
    <w:p w:rsidR="00B87E0D" w:rsidRPr="008E428A" w:rsidRDefault="00B87E0D">
      <w:pPr>
        <w:pStyle w:val="ConvertStyle34"/>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B87E0D" w:rsidRPr="008E428A" w:rsidRDefault="00B87E0D">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r w:rsidRPr="008E428A">
        <w:rPr>
          <w:rFonts w:ascii="Times New Roman" w:hAnsi="Times New Roman"/>
          <w:b/>
          <w:sz w:val="22"/>
          <w:szCs w:val="22"/>
          <w:lang w:val="sv-SE"/>
        </w:rPr>
        <w:t>K H U S U S</w:t>
      </w:r>
    </w:p>
    <w:p w:rsidR="00B87E0D" w:rsidRPr="008E428A" w:rsidRDefault="00B87E0D">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B87E0D" w:rsidRPr="008E428A" w:rsidRDefault="00B87E0D">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sv-SE"/>
        </w:rPr>
      </w:pPr>
      <w:r w:rsidRPr="008E428A">
        <w:rPr>
          <w:rFonts w:ascii="Times New Roman" w:hAnsi="Times New Roman"/>
          <w:sz w:val="22"/>
          <w:szCs w:val="22"/>
          <w:lang w:val="sv-SE"/>
        </w:rPr>
        <w:t xml:space="preserve">untuk mewakili dan bertindak untuk dan atas nama Pemberi Kuasa, guna menghadiri Rapat Umum Pemegang Saham </w:t>
      </w:r>
      <w:r w:rsidR="004A5F64" w:rsidRPr="008E428A">
        <w:rPr>
          <w:rFonts w:ascii="Times New Roman" w:hAnsi="Times New Roman"/>
          <w:sz w:val="22"/>
          <w:szCs w:val="22"/>
          <w:lang w:val="sv-SE"/>
        </w:rPr>
        <w:t xml:space="preserve">Tahunan </w:t>
      </w:r>
      <w:r w:rsidR="00A556C9" w:rsidRPr="008E428A">
        <w:rPr>
          <w:rFonts w:ascii="Times New Roman" w:hAnsi="Times New Roman"/>
          <w:sz w:val="22"/>
          <w:szCs w:val="22"/>
          <w:lang w:val="sv-SE"/>
        </w:rPr>
        <w:t xml:space="preserve">dan Luar Biasa </w:t>
      </w:r>
      <w:r w:rsidRPr="008E428A">
        <w:rPr>
          <w:rFonts w:ascii="Times New Roman" w:hAnsi="Times New Roman"/>
          <w:sz w:val="22"/>
          <w:szCs w:val="22"/>
          <w:lang w:val="sv-SE"/>
        </w:rPr>
        <w:t>Perseroan (“</w:t>
      </w:r>
      <w:r w:rsidR="001C0ACF" w:rsidRPr="008E428A">
        <w:rPr>
          <w:rFonts w:ascii="Times New Roman" w:hAnsi="Times New Roman"/>
          <w:b/>
          <w:sz w:val="22"/>
          <w:szCs w:val="22"/>
          <w:lang w:val="sv-SE"/>
        </w:rPr>
        <w:t>RUPS</w:t>
      </w:r>
      <w:r w:rsidRPr="008E428A">
        <w:rPr>
          <w:rFonts w:ascii="Times New Roman" w:hAnsi="Times New Roman"/>
          <w:sz w:val="22"/>
          <w:szCs w:val="22"/>
          <w:lang w:val="sv-SE"/>
        </w:rPr>
        <w:t xml:space="preserve">”) yang akan diselenggarakan di </w:t>
      </w:r>
      <w:r w:rsidR="00BA2266" w:rsidRPr="008E428A">
        <w:rPr>
          <w:rFonts w:ascii="Times New Roman" w:hAnsi="Times New Roman"/>
          <w:sz w:val="22"/>
          <w:szCs w:val="22"/>
          <w:lang w:val="sv-SE"/>
        </w:rPr>
        <w:t xml:space="preserve">Kantor Pusat Perseroan, Grha Unilever, </w:t>
      </w:r>
      <w:r w:rsidR="00BA2266" w:rsidRPr="008E428A">
        <w:rPr>
          <w:rFonts w:ascii="Times New Roman" w:hAnsi="Times New Roman"/>
          <w:iCs/>
          <w:noProof/>
          <w:sz w:val="22"/>
          <w:szCs w:val="22"/>
        </w:rPr>
        <w:t xml:space="preserve">Green Office Park Kav 3, Jalan BSD Boulevard Barat, BSD City, Tangerang </w:t>
      </w:r>
      <w:r w:rsidRPr="008E428A">
        <w:rPr>
          <w:rFonts w:ascii="Times New Roman" w:hAnsi="Times New Roman"/>
          <w:sz w:val="22"/>
          <w:szCs w:val="22"/>
          <w:lang w:val="sv-SE"/>
        </w:rPr>
        <w:t xml:space="preserve">pada tanggal </w:t>
      </w:r>
      <w:r w:rsidR="00A556C9" w:rsidRPr="008E428A">
        <w:rPr>
          <w:rFonts w:ascii="Times New Roman" w:hAnsi="Times New Roman"/>
          <w:sz w:val="22"/>
          <w:szCs w:val="22"/>
          <w:lang w:val="sv-SE"/>
        </w:rPr>
        <w:t>21 Mei 2019</w:t>
      </w:r>
      <w:r w:rsidRPr="008E428A">
        <w:rPr>
          <w:rFonts w:ascii="Times New Roman" w:hAnsi="Times New Roman"/>
          <w:sz w:val="22"/>
          <w:szCs w:val="22"/>
          <w:lang w:val="sv-SE"/>
        </w:rPr>
        <w:t xml:space="preserve"> atau pemindahan dan/atau penundaannya, ikut membicarakan hal-hal yang dibicarakan dalam </w:t>
      </w:r>
      <w:r w:rsidR="00A556C9" w:rsidRPr="008E428A">
        <w:rPr>
          <w:rFonts w:ascii="Times New Roman" w:hAnsi="Times New Roman"/>
          <w:sz w:val="22"/>
          <w:szCs w:val="22"/>
          <w:lang w:val="sv-SE"/>
        </w:rPr>
        <w:t>RUPS</w:t>
      </w:r>
      <w:r w:rsidRPr="008E428A">
        <w:rPr>
          <w:rFonts w:ascii="Times New Roman" w:hAnsi="Times New Roman"/>
          <w:sz w:val="22"/>
          <w:szCs w:val="22"/>
          <w:lang w:val="sv-SE"/>
        </w:rPr>
        <w:t xml:space="preserve">, mengeluarkan suara dan ikut serta mengambil keputusan sehubungan agenda </w:t>
      </w:r>
      <w:r w:rsidR="00A556C9" w:rsidRPr="008E428A">
        <w:rPr>
          <w:rFonts w:ascii="Times New Roman" w:hAnsi="Times New Roman"/>
          <w:sz w:val="22"/>
          <w:szCs w:val="22"/>
          <w:lang w:val="sv-SE"/>
        </w:rPr>
        <w:t>RUPS</w:t>
      </w:r>
      <w:r w:rsidRPr="008E428A">
        <w:rPr>
          <w:rFonts w:ascii="Times New Roman" w:hAnsi="Times New Roman"/>
          <w:sz w:val="22"/>
          <w:szCs w:val="22"/>
          <w:lang w:val="sv-SE"/>
        </w:rPr>
        <w:t xml:space="preserve"> sebagai berikut:</w:t>
      </w:r>
    </w:p>
    <w:p w:rsidR="002863BF" w:rsidRPr="008E428A" w:rsidRDefault="00B87E0D" w:rsidP="00E945C4">
      <w:pPr>
        <w:rPr>
          <w:rFonts w:ascii="Times New Roman" w:hAnsi="Times New Roman"/>
          <w:sz w:val="22"/>
          <w:szCs w:val="22"/>
        </w:rPr>
      </w:pPr>
      <w:r w:rsidRPr="008E428A">
        <w:rPr>
          <w:rFonts w:ascii="Times New Roman" w:hAnsi="Times New Roman"/>
          <w:sz w:val="22"/>
          <w:szCs w:val="22"/>
          <w:lang w:val="sv-SE"/>
        </w:rPr>
        <w:br w:type="page"/>
      </w:r>
      <w:bookmarkStart w:id="0" w:name="_GoBack"/>
      <w:bookmarkEnd w:id="0"/>
    </w:p>
    <w:tbl>
      <w:tblPr>
        <w:tblW w:w="8987"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536"/>
        <w:gridCol w:w="1080"/>
        <w:gridCol w:w="1260"/>
        <w:gridCol w:w="1260"/>
      </w:tblGrid>
      <w:tr w:rsidR="000131AF" w:rsidRPr="002D7948" w:rsidTr="00391621">
        <w:trPr>
          <w:cantSplit/>
        </w:trPr>
        <w:tc>
          <w:tcPr>
            <w:tcW w:w="5387" w:type="dxa"/>
            <w:gridSpan w:val="3"/>
          </w:tcPr>
          <w:p w:rsidR="000131AF" w:rsidRPr="002D7948" w:rsidRDefault="000131AF" w:rsidP="00391621">
            <w:pPr>
              <w:pStyle w:val="BodyTextIndent2"/>
              <w:spacing w:line="270" w:lineRule="auto"/>
              <w:ind w:left="0" w:firstLine="0"/>
              <w:jc w:val="center"/>
              <w:rPr>
                <w:b/>
                <w:sz w:val="20"/>
                <w:szCs w:val="22"/>
              </w:rPr>
            </w:pPr>
            <w:r w:rsidRPr="002D7948">
              <w:rPr>
                <w:b/>
                <w:sz w:val="20"/>
                <w:szCs w:val="22"/>
              </w:rPr>
              <w:t>AGENDA RUPST</w:t>
            </w:r>
          </w:p>
        </w:tc>
        <w:tc>
          <w:tcPr>
            <w:tcW w:w="3600" w:type="dxa"/>
            <w:gridSpan w:val="3"/>
          </w:tcPr>
          <w:p w:rsidR="000131AF" w:rsidRPr="002D7948" w:rsidRDefault="000131AF" w:rsidP="00391621">
            <w:pPr>
              <w:pStyle w:val="BodyTextIndent2"/>
              <w:spacing w:line="270" w:lineRule="auto"/>
              <w:ind w:left="0" w:firstLine="0"/>
              <w:jc w:val="center"/>
              <w:rPr>
                <w:b/>
                <w:sz w:val="20"/>
                <w:szCs w:val="22"/>
              </w:rPr>
            </w:pPr>
            <w:r w:rsidRPr="002D7948">
              <w:rPr>
                <w:b/>
                <w:sz w:val="20"/>
                <w:szCs w:val="22"/>
              </w:rPr>
              <w:t>PEMUNGUTAN SUARA</w:t>
            </w:r>
          </w:p>
        </w:tc>
      </w:tr>
      <w:tr w:rsidR="000131AF" w:rsidRPr="002D7948" w:rsidTr="00391621">
        <w:trPr>
          <w:cantSplit/>
        </w:trPr>
        <w:tc>
          <w:tcPr>
            <w:tcW w:w="5387" w:type="dxa"/>
            <w:gridSpan w:val="3"/>
          </w:tcPr>
          <w:p w:rsidR="000131AF" w:rsidRPr="002D7948" w:rsidRDefault="000131AF" w:rsidP="00391621">
            <w:pPr>
              <w:pStyle w:val="BodyTextIndent2"/>
              <w:spacing w:line="270" w:lineRule="auto"/>
              <w:ind w:left="0" w:firstLine="0"/>
              <w:rPr>
                <w:b/>
                <w:sz w:val="20"/>
                <w:szCs w:val="22"/>
              </w:rPr>
            </w:pPr>
          </w:p>
        </w:tc>
        <w:tc>
          <w:tcPr>
            <w:tcW w:w="1080" w:type="dxa"/>
          </w:tcPr>
          <w:p w:rsidR="000131AF" w:rsidRPr="00F23DE7" w:rsidRDefault="000131AF" w:rsidP="00391621">
            <w:pPr>
              <w:pStyle w:val="BodyTextIndent2"/>
              <w:spacing w:line="270" w:lineRule="auto"/>
              <w:ind w:left="0" w:firstLine="0"/>
              <w:jc w:val="center"/>
              <w:rPr>
                <w:b/>
                <w:sz w:val="18"/>
                <w:szCs w:val="22"/>
              </w:rPr>
            </w:pPr>
            <w:r w:rsidRPr="00F23DE7">
              <w:rPr>
                <w:b/>
                <w:sz w:val="18"/>
                <w:szCs w:val="22"/>
              </w:rPr>
              <w:t>Setuju</w:t>
            </w:r>
          </w:p>
        </w:tc>
        <w:tc>
          <w:tcPr>
            <w:tcW w:w="1260" w:type="dxa"/>
          </w:tcPr>
          <w:p w:rsidR="000131AF" w:rsidRPr="00F23DE7" w:rsidRDefault="000131AF" w:rsidP="00391621">
            <w:pPr>
              <w:pStyle w:val="BodyTextIndent2"/>
              <w:spacing w:line="270" w:lineRule="auto"/>
              <w:ind w:left="0" w:firstLine="0"/>
              <w:jc w:val="center"/>
              <w:rPr>
                <w:b/>
                <w:sz w:val="18"/>
                <w:szCs w:val="22"/>
              </w:rPr>
            </w:pPr>
            <w:r w:rsidRPr="00F23DE7">
              <w:rPr>
                <w:b/>
                <w:sz w:val="18"/>
                <w:szCs w:val="22"/>
              </w:rPr>
              <w:t>Tidak Setuju</w:t>
            </w:r>
          </w:p>
        </w:tc>
        <w:tc>
          <w:tcPr>
            <w:tcW w:w="1260" w:type="dxa"/>
          </w:tcPr>
          <w:p w:rsidR="000131AF" w:rsidRPr="00F23DE7" w:rsidRDefault="000131AF" w:rsidP="00391621">
            <w:pPr>
              <w:pStyle w:val="BodyTextIndent2"/>
              <w:spacing w:line="270" w:lineRule="auto"/>
              <w:ind w:left="0" w:firstLine="0"/>
              <w:jc w:val="center"/>
              <w:rPr>
                <w:b/>
                <w:sz w:val="18"/>
                <w:szCs w:val="22"/>
              </w:rPr>
            </w:pPr>
            <w:r w:rsidRPr="00F23DE7">
              <w:rPr>
                <w:b/>
                <w:sz w:val="18"/>
                <w:szCs w:val="22"/>
              </w:rPr>
              <w:t>Abstain</w:t>
            </w:r>
          </w:p>
        </w:tc>
      </w:tr>
      <w:tr w:rsidR="000131AF" w:rsidRPr="002D7948" w:rsidTr="00391621">
        <w:tc>
          <w:tcPr>
            <w:tcW w:w="8987" w:type="dxa"/>
            <w:gridSpan w:val="6"/>
          </w:tcPr>
          <w:p w:rsidR="000131AF" w:rsidRPr="002D7948" w:rsidRDefault="000131AF" w:rsidP="00391621">
            <w:pPr>
              <w:pStyle w:val="BodyTextIndent2"/>
              <w:spacing w:line="270" w:lineRule="auto"/>
              <w:ind w:left="0" w:firstLine="0"/>
              <w:rPr>
                <w:sz w:val="20"/>
                <w:szCs w:val="22"/>
                <w:lang w:val="sv-SE"/>
              </w:rPr>
            </w:pPr>
            <w:r w:rsidRPr="002D7948">
              <w:rPr>
                <w:sz w:val="20"/>
                <w:szCs w:val="22"/>
                <w:lang w:val="sv-SE"/>
              </w:rPr>
              <w:t>Agenda Rapat Umum Pemegang Saham Tahunan</w:t>
            </w:r>
          </w:p>
        </w:tc>
      </w:tr>
      <w:tr w:rsidR="000131AF" w:rsidRPr="002D7948" w:rsidTr="00391621">
        <w:tc>
          <w:tcPr>
            <w:tcW w:w="426" w:type="dxa"/>
          </w:tcPr>
          <w:p w:rsidR="000131AF" w:rsidRPr="002D7948" w:rsidRDefault="000131AF"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2D7948">
              <w:rPr>
                <w:rFonts w:ascii="Times New Roman" w:hAnsi="Times New Roman"/>
                <w:sz w:val="20"/>
                <w:szCs w:val="22"/>
              </w:rPr>
              <w:t>1.</w:t>
            </w:r>
          </w:p>
        </w:tc>
        <w:tc>
          <w:tcPr>
            <w:tcW w:w="425" w:type="dxa"/>
          </w:tcPr>
          <w:p w:rsidR="000131AF" w:rsidRPr="002D7948" w:rsidRDefault="000131AF" w:rsidP="00391621">
            <w:pPr>
              <w:tabs>
                <w:tab w:val="left" w:pos="459"/>
              </w:tabs>
              <w:spacing w:line="270" w:lineRule="auto"/>
              <w:ind w:left="459" w:hanging="459"/>
              <w:jc w:val="both"/>
              <w:rPr>
                <w:rFonts w:ascii="Times New Roman" w:hAnsi="Times New Roman"/>
                <w:szCs w:val="22"/>
              </w:rPr>
            </w:pPr>
            <w:r w:rsidRPr="002D7948">
              <w:rPr>
                <w:rFonts w:ascii="Times New Roman" w:hAnsi="Times New Roman"/>
                <w:szCs w:val="22"/>
              </w:rPr>
              <w:t xml:space="preserve">   </w:t>
            </w:r>
          </w:p>
        </w:tc>
        <w:tc>
          <w:tcPr>
            <w:tcW w:w="4536" w:type="dxa"/>
          </w:tcPr>
          <w:p w:rsidR="000131AF" w:rsidRPr="002D7948" w:rsidRDefault="000131AF" w:rsidP="00391621">
            <w:pPr>
              <w:tabs>
                <w:tab w:val="left" w:pos="0"/>
              </w:tabs>
              <w:spacing w:line="270" w:lineRule="auto"/>
              <w:jc w:val="both"/>
              <w:rPr>
                <w:rFonts w:ascii="Times New Roman" w:hAnsi="Times New Roman"/>
                <w:color w:val="000000"/>
                <w:szCs w:val="22"/>
                <w:lang w:val="sv-SE"/>
              </w:rPr>
            </w:pPr>
            <w:r w:rsidRPr="002D7948">
              <w:rPr>
                <w:rFonts w:ascii="Times New Roman" w:hAnsi="Times New Roman"/>
                <w:szCs w:val="22"/>
                <w:lang w:val="sv-SE"/>
              </w:rPr>
              <w:t>Pengesahan Laporan Keuangan Perseroan dan  Persetujuan atas Laporan Tahunan Perseroan termasuk laporan atas pelaksanaan tugas pengawasan oleh Dewan Komisaris Perseroan untuk tahun buku yang berakhir pada tanggal 31 Desember 2018.</w:t>
            </w:r>
          </w:p>
        </w:tc>
        <w:tc>
          <w:tcPr>
            <w:tcW w:w="1080" w:type="dxa"/>
          </w:tcPr>
          <w:p w:rsidR="000131AF" w:rsidRPr="002D7948" w:rsidRDefault="000131AF" w:rsidP="00391621">
            <w:pPr>
              <w:pStyle w:val="ConvertStyle6"/>
              <w:rPr>
                <w:rFonts w:ascii="Times New Roman" w:hAnsi="Times New Roman"/>
                <w:b/>
                <w:sz w:val="20"/>
                <w:szCs w:val="22"/>
                <w:lang w:val="sv-SE"/>
              </w:rPr>
            </w:pPr>
          </w:p>
        </w:tc>
        <w:tc>
          <w:tcPr>
            <w:tcW w:w="1260" w:type="dxa"/>
          </w:tcPr>
          <w:p w:rsidR="000131AF" w:rsidRPr="002D7948" w:rsidRDefault="000131AF" w:rsidP="00391621">
            <w:pPr>
              <w:pStyle w:val="BodyTextIndent2"/>
              <w:spacing w:line="270" w:lineRule="auto"/>
              <w:ind w:left="0" w:firstLine="0"/>
              <w:rPr>
                <w:sz w:val="20"/>
                <w:szCs w:val="22"/>
                <w:lang w:val="sv-SE"/>
              </w:rPr>
            </w:pPr>
          </w:p>
        </w:tc>
        <w:tc>
          <w:tcPr>
            <w:tcW w:w="1260" w:type="dxa"/>
          </w:tcPr>
          <w:p w:rsidR="000131AF" w:rsidRPr="002D7948" w:rsidRDefault="000131AF" w:rsidP="00391621">
            <w:pPr>
              <w:pStyle w:val="BodyTextIndent2"/>
              <w:spacing w:line="270" w:lineRule="auto"/>
              <w:ind w:left="0" w:firstLine="0"/>
              <w:rPr>
                <w:sz w:val="20"/>
                <w:szCs w:val="22"/>
                <w:lang w:val="sv-SE"/>
              </w:rPr>
            </w:pPr>
          </w:p>
        </w:tc>
      </w:tr>
      <w:tr w:rsidR="000131AF" w:rsidRPr="002D7948" w:rsidTr="00391621">
        <w:tc>
          <w:tcPr>
            <w:tcW w:w="426" w:type="dxa"/>
          </w:tcPr>
          <w:p w:rsidR="000131AF" w:rsidRPr="002D7948" w:rsidRDefault="000131AF"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2D7948">
              <w:rPr>
                <w:rFonts w:ascii="Times New Roman" w:hAnsi="Times New Roman"/>
                <w:sz w:val="20"/>
                <w:szCs w:val="22"/>
              </w:rPr>
              <w:t xml:space="preserve">2. </w:t>
            </w:r>
          </w:p>
        </w:tc>
        <w:tc>
          <w:tcPr>
            <w:tcW w:w="425" w:type="dxa"/>
          </w:tcPr>
          <w:p w:rsidR="000131AF" w:rsidRPr="002D7948" w:rsidRDefault="000131AF" w:rsidP="00391621">
            <w:pPr>
              <w:tabs>
                <w:tab w:val="left" w:pos="459"/>
              </w:tabs>
              <w:spacing w:line="270" w:lineRule="auto"/>
              <w:ind w:left="459" w:hanging="459"/>
              <w:jc w:val="both"/>
              <w:rPr>
                <w:rFonts w:ascii="Times New Roman" w:hAnsi="Times New Roman"/>
                <w:szCs w:val="22"/>
              </w:rPr>
            </w:pPr>
          </w:p>
        </w:tc>
        <w:tc>
          <w:tcPr>
            <w:tcW w:w="4536" w:type="dxa"/>
          </w:tcPr>
          <w:p w:rsidR="000131AF" w:rsidRPr="002D7948" w:rsidRDefault="000131AF" w:rsidP="00391621">
            <w:pPr>
              <w:tabs>
                <w:tab w:val="left" w:pos="0"/>
              </w:tabs>
              <w:spacing w:line="270" w:lineRule="auto"/>
              <w:jc w:val="both"/>
              <w:rPr>
                <w:rFonts w:ascii="Times New Roman" w:hAnsi="Times New Roman"/>
                <w:szCs w:val="22"/>
                <w:lang w:val="sv-SE"/>
              </w:rPr>
            </w:pPr>
            <w:r w:rsidRPr="002D7948">
              <w:rPr>
                <w:rFonts w:ascii="Times New Roman" w:hAnsi="Times New Roman"/>
                <w:szCs w:val="22"/>
                <w:lang w:val="sv-SE"/>
              </w:rPr>
              <w:t>Penetapan penggunaan laba Perseroan.</w:t>
            </w:r>
          </w:p>
        </w:tc>
        <w:tc>
          <w:tcPr>
            <w:tcW w:w="1080" w:type="dxa"/>
          </w:tcPr>
          <w:p w:rsidR="000131AF" w:rsidRPr="002D7948" w:rsidRDefault="000131AF" w:rsidP="00391621">
            <w:pPr>
              <w:pStyle w:val="ConvertStyle6"/>
              <w:rPr>
                <w:rFonts w:ascii="Times New Roman" w:hAnsi="Times New Roman"/>
                <w:b/>
                <w:sz w:val="20"/>
                <w:szCs w:val="22"/>
                <w:lang w:val="sv-SE"/>
              </w:rPr>
            </w:pPr>
          </w:p>
        </w:tc>
        <w:tc>
          <w:tcPr>
            <w:tcW w:w="1260" w:type="dxa"/>
          </w:tcPr>
          <w:p w:rsidR="000131AF" w:rsidRPr="002D7948" w:rsidRDefault="000131AF" w:rsidP="00391621">
            <w:pPr>
              <w:pStyle w:val="BodyTextIndent2"/>
              <w:spacing w:line="270" w:lineRule="auto"/>
              <w:ind w:left="0" w:firstLine="0"/>
              <w:rPr>
                <w:sz w:val="20"/>
                <w:szCs w:val="22"/>
                <w:lang w:val="sv-SE"/>
              </w:rPr>
            </w:pPr>
          </w:p>
        </w:tc>
        <w:tc>
          <w:tcPr>
            <w:tcW w:w="1260" w:type="dxa"/>
          </w:tcPr>
          <w:p w:rsidR="000131AF" w:rsidRPr="002D7948" w:rsidRDefault="000131AF" w:rsidP="00391621">
            <w:pPr>
              <w:pStyle w:val="BodyTextIndent2"/>
              <w:spacing w:line="270" w:lineRule="auto"/>
              <w:ind w:left="0" w:firstLine="0"/>
              <w:rPr>
                <w:sz w:val="20"/>
                <w:szCs w:val="22"/>
                <w:lang w:val="sv-SE"/>
              </w:rPr>
            </w:pPr>
          </w:p>
        </w:tc>
      </w:tr>
      <w:tr w:rsidR="000131AF" w:rsidRPr="002D7948" w:rsidTr="00391621">
        <w:tc>
          <w:tcPr>
            <w:tcW w:w="426" w:type="dxa"/>
          </w:tcPr>
          <w:p w:rsidR="000131AF" w:rsidRPr="002D7948" w:rsidRDefault="000131AF"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2D7948">
              <w:rPr>
                <w:rFonts w:ascii="Times New Roman" w:hAnsi="Times New Roman"/>
                <w:sz w:val="20"/>
                <w:szCs w:val="22"/>
              </w:rPr>
              <w:t xml:space="preserve">3. </w:t>
            </w:r>
          </w:p>
        </w:tc>
        <w:tc>
          <w:tcPr>
            <w:tcW w:w="425" w:type="dxa"/>
          </w:tcPr>
          <w:p w:rsidR="000131AF" w:rsidRPr="002D7948" w:rsidRDefault="000131AF" w:rsidP="00391621">
            <w:pPr>
              <w:tabs>
                <w:tab w:val="left" w:pos="459"/>
              </w:tabs>
              <w:spacing w:line="270" w:lineRule="auto"/>
              <w:ind w:left="459" w:hanging="459"/>
              <w:jc w:val="both"/>
              <w:rPr>
                <w:rFonts w:ascii="Times New Roman" w:hAnsi="Times New Roman"/>
                <w:szCs w:val="22"/>
              </w:rPr>
            </w:pPr>
          </w:p>
        </w:tc>
        <w:tc>
          <w:tcPr>
            <w:tcW w:w="4536" w:type="dxa"/>
          </w:tcPr>
          <w:p w:rsidR="000131AF" w:rsidRPr="002D7948" w:rsidRDefault="000131AF" w:rsidP="00391621">
            <w:pPr>
              <w:tabs>
                <w:tab w:val="left" w:pos="0"/>
              </w:tabs>
              <w:spacing w:line="270" w:lineRule="auto"/>
              <w:jc w:val="both"/>
              <w:rPr>
                <w:rFonts w:ascii="Times New Roman" w:hAnsi="Times New Roman"/>
                <w:szCs w:val="22"/>
                <w:lang w:val="sv-SE"/>
              </w:rPr>
            </w:pPr>
            <w:r w:rsidRPr="002D7948">
              <w:rPr>
                <w:rFonts w:ascii="Times New Roman" w:hAnsi="Times New Roman"/>
                <w:szCs w:val="22"/>
                <w:lang w:val="sv-SE"/>
              </w:rPr>
              <w:t>Persetujuan atas penunjukan Akuntan Publik untuk mengaudit buku Perseroan untuk tahun buku yang akan berakhir pada tanggal 31 Desember 2019 dan penetapan honorarium Akuntan Publik tersebut serta persyaratan lain penunjukannya.</w:t>
            </w:r>
          </w:p>
        </w:tc>
        <w:tc>
          <w:tcPr>
            <w:tcW w:w="1080" w:type="dxa"/>
          </w:tcPr>
          <w:p w:rsidR="000131AF" w:rsidRPr="002D7948" w:rsidRDefault="000131AF" w:rsidP="00391621">
            <w:pPr>
              <w:pStyle w:val="ConvertStyle6"/>
              <w:rPr>
                <w:rFonts w:ascii="Times New Roman" w:hAnsi="Times New Roman"/>
                <w:b/>
                <w:sz w:val="20"/>
                <w:szCs w:val="22"/>
                <w:lang w:val="sv-SE"/>
              </w:rPr>
            </w:pPr>
          </w:p>
        </w:tc>
        <w:tc>
          <w:tcPr>
            <w:tcW w:w="1260" w:type="dxa"/>
          </w:tcPr>
          <w:p w:rsidR="000131AF" w:rsidRPr="002D7948" w:rsidRDefault="000131AF" w:rsidP="00391621">
            <w:pPr>
              <w:pStyle w:val="BodyTextIndent2"/>
              <w:spacing w:line="270" w:lineRule="auto"/>
              <w:ind w:left="0" w:firstLine="0"/>
              <w:rPr>
                <w:sz w:val="20"/>
                <w:szCs w:val="22"/>
                <w:lang w:val="sv-SE"/>
              </w:rPr>
            </w:pPr>
          </w:p>
        </w:tc>
        <w:tc>
          <w:tcPr>
            <w:tcW w:w="1260" w:type="dxa"/>
          </w:tcPr>
          <w:p w:rsidR="000131AF" w:rsidRPr="002D7948" w:rsidRDefault="000131AF" w:rsidP="00391621">
            <w:pPr>
              <w:pStyle w:val="BodyTextIndent2"/>
              <w:spacing w:line="270" w:lineRule="auto"/>
              <w:ind w:left="0" w:firstLine="0"/>
              <w:rPr>
                <w:sz w:val="20"/>
                <w:szCs w:val="22"/>
                <w:lang w:val="sv-SE"/>
              </w:rPr>
            </w:pPr>
          </w:p>
        </w:tc>
      </w:tr>
      <w:tr w:rsidR="000131AF" w:rsidRPr="002D7948" w:rsidTr="00391621">
        <w:tc>
          <w:tcPr>
            <w:tcW w:w="426" w:type="dxa"/>
          </w:tcPr>
          <w:p w:rsidR="000131AF" w:rsidRPr="002D7948" w:rsidRDefault="000131AF"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r w:rsidRPr="002D7948">
              <w:rPr>
                <w:rFonts w:ascii="Times New Roman" w:hAnsi="Times New Roman"/>
                <w:sz w:val="20"/>
                <w:szCs w:val="22"/>
                <w:lang w:val="sv-SE"/>
              </w:rPr>
              <w:t xml:space="preserve">4. </w:t>
            </w:r>
          </w:p>
        </w:tc>
        <w:tc>
          <w:tcPr>
            <w:tcW w:w="425" w:type="dxa"/>
          </w:tcPr>
          <w:p w:rsidR="000131AF" w:rsidRPr="002D7948" w:rsidRDefault="000131AF" w:rsidP="00391621">
            <w:pPr>
              <w:tabs>
                <w:tab w:val="left" w:pos="459"/>
              </w:tabs>
              <w:spacing w:line="270" w:lineRule="auto"/>
              <w:ind w:left="459" w:hanging="459"/>
              <w:jc w:val="both"/>
              <w:rPr>
                <w:rFonts w:ascii="Times New Roman" w:hAnsi="Times New Roman"/>
                <w:szCs w:val="22"/>
              </w:rPr>
            </w:pPr>
            <w:r w:rsidRPr="002D7948">
              <w:rPr>
                <w:rFonts w:ascii="Times New Roman" w:hAnsi="Times New Roman"/>
                <w:szCs w:val="22"/>
              </w:rPr>
              <w:t>a</w:t>
            </w:r>
          </w:p>
        </w:tc>
        <w:tc>
          <w:tcPr>
            <w:tcW w:w="4536" w:type="dxa"/>
          </w:tcPr>
          <w:p w:rsidR="000131AF" w:rsidRPr="002D7948" w:rsidRDefault="000131AF" w:rsidP="00391621">
            <w:pPr>
              <w:pStyle w:val="Default"/>
              <w:rPr>
                <w:rFonts w:ascii="Times New Roman" w:hAnsi="Times New Roman" w:cs="Times New Roman"/>
                <w:sz w:val="20"/>
                <w:szCs w:val="22"/>
              </w:rPr>
            </w:pPr>
            <w:r w:rsidRPr="002D7948">
              <w:rPr>
                <w:rFonts w:ascii="Times New Roman" w:hAnsi="Times New Roman" w:cs="Times New Roman"/>
                <w:sz w:val="20"/>
                <w:szCs w:val="22"/>
                <w:lang w:val="en-ID"/>
              </w:rPr>
              <w:t>Pen</w:t>
            </w:r>
            <w:r w:rsidRPr="002D7948">
              <w:rPr>
                <w:rFonts w:ascii="Times New Roman" w:hAnsi="Times New Roman" w:cs="Times New Roman"/>
                <w:sz w:val="20"/>
                <w:szCs w:val="22"/>
                <w:lang w:val="id-ID"/>
              </w:rPr>
              <w:t>gangkatan</w:t>
            </w:r>
            <w:r w:rsidRPr="002D7948">
              <w:rPr>
                <w:rFonts w:ascii="Times New Roman" w:hAnsi="Times New Roman" w:cs="Times New Roman"/>
                <w:sz w:val="20"/>
                <w:szCs w:val="22"/>
                <w:lang w:val="en-ID"/>
              </w:rPr>
              <w:t xml:space="preserve"> kembali dan pengangkatan anggota Dewan Komisaris Perseroan dan perubahan </w:t>
            </w:r>
            <w:r w:rsidRPr="002D7948">
              <w:rPr>
                <w:rFonts w:ascii="Times New Roman" w:hAnsi="Times New Roman" w:cs="Times New Roman"/>
                <w:sz w:val="20"/>
                <w:szCs w:val="22"/>
                <w:lang w:val="id-ID"/>
              </w:rPr>
              <w:t xml:space="preserve">susunan </w:t>
            </w:r>
            <w:r w:rsidRPr="002D7948">
              <w:rPr>
                <w:rFonts w:ascii="Times New Roman" w:hAnsi="Times New Roman" w:cs="Times New Roman"/>
                <w:sz w:val="20"/>
                <w:szCs w:val="22"/>
                <w:lang w:val="es-ES"/>
              </w:rPr>
              <w:t>Direksi Perseroan</w:t>
            </w:r>
            <w:r w:rsidRPr="002D7948">
              <w:rPr>
                <w:rFonts w:ascii="Times New Roman" w:hAnsi="Times New Roman" w:cs="Times New Roman"/>
                <w:sz w:val="20"/>
                <w:szCs w:val="22"/>
                <w:lang w:val="id-ID"/>
              </w:rPr>
              <w:t>:</w:t>
            </w:r>
          </w:p>
        </w:tc>
        <w:tc>
          <w:tcPr>
            <w:tcW w:w="1080" w:type="dxa"/>
          </w:tcPr>
          <w:p w:rsidR="000131AF" w:rsidRPr="002D7948" w:rsidRDefault="000131AF" w:rsidP="00391621">
            <w:pPr>
              <w:pStyle w:val="ConvertStyle6"/>
              <w:rPr>
                <w:rFonts w:ascii="Times New Roman" w:hAnsi="Times New Roman"/>
                <w:b/>
                <w:sz w:val="20"/>
                <w:szCs w:val="22"/>
                <w:lang w:val="sv-SE"/>
              </w:rPr>
            </w:pPr>
          </w:p>
        </w:tc>
        <w:tc>
          <w:tcPr>
            <w:tcW w:w="1260" w:type="dxa"/>
          </w:tcPr>
          <w:p w:rsidR="000131AF" w:rsidRPr="002D7948" w:rsidRDefault="000131AF" w:rsidP="00391621">
            <w:pPr>
              <w:pStyle w:val="BodyTextIndent2"/>
              <w:spacing w:before="120" w:after="120" w:line="270" w:lineRule="auto"/>
              <w:ind w:left="0" w:firstLine="0"/>
              <w:rPr>
                <w:sz w:val="20"/>
                <w:szCs w:val="22"/>
                <w:lang w:val="sv-SE"/>
              </w:rPr>
            </w:pPr>
          </w:p>
        </w:tc>
        <w:tc>
          <w:tcPr>
            <w:tcW w:w="1260" w:type="dxa"/>
          </w:tcPr>
          <w:p w:rsidR="000131AF" w:rsidRPr="002D7948" w:rsidRDefault="000131AF" w:rsidP="00391621">
            <w:pPr>
              <w:pStyle w:val="BodyTextIndent2"/>
              <w:spacing w:before="120" w:after="120" w:line="270" w:lineRule="auto"/>
              <w:ind w:left="0" w:firstLine="0"/>
              <w:rPr>
                <w:sz w:val="20"/>
                <w:szCs w:val="22"/>
                <w:lang w:val="sv-SE"/>
              </w:rPr>
            </w:pPr>
          </w:p>
        </w:tc>
      </w:tr>
      <w:tr w:rsidR="004B112E" w:rsidRPr="002D7948" w:rsidTr="00391621">
        <w:tc>
          <w:tcPr>
            <w:tcW w:w="426" w:type="dxa"/>
          </w:tcPr>
          <w:p w:rsidR="004B112E" w:rsidRPr="002D7948" w:rsidRDefault="004B112E" w:rsidP="004B112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4B112E" w:rsidRPr="002D7948" w:rsidRDefault="004B112E" w:rsidP="004B112E">
            <w:pPr>
              <w:tabs>
                <w:tab w:val="left" w:pos="459"/>
              </w:tabs>
              <w:spacing w:line="270" w:lineRule="auto"/>
              <w:ind w:left="459" w:hanging="459"/>
              <w:jc w:val="both"/>
              <w:rPr>
                <w:rFonts w:ascii="Times New Roman" w:hAnsi="Times New Roman"/>
                <w:szCs w:val="22"/>
              </w:rPr>
            </w:pPr>
          </w:p>
        </w:tc>
        <w:tc>
          <w:tcPr>
            <w:tcW w:w="4536" w:type="dxa"/>
          </w:tcPr>
          <w:p w:rsidR="004B112E" w:rsidRPr="00F23DE7" w:rsidRDefault="004B112E" w:rsidP="004B112E">
            <w:pPr>
              <w:pStyle w:val="Default"/>
              <w:ind w:left="390" w:hanging="390"/>
              <w:rPr>
                <w:rFonts w:ascii="Times New Roman" w:hAnsi="Times New Roman" w:cs="Times New Roman"/>
                <w:sz w:val="20"/>
                <w:szCs w:val="20"/>
              </w:rPr>
            </w:pPr>
            <w:r w:rsidRPr="00F23DE7">
              <w:rPr>
                <w:rFonts w:ascii="Times New Roman" w:hAnsi="Times New Roman" w:cs="Times New Roman"/>
                <w:sz w:val="20"/>
                <w:szCs w:val="20"/>
              </w:rPr>
              <w:t xml:space="preserve">a.1. </w:t>
            </w:r>
            <w:r w:rsidRPr="00F23DE7">
              <w:rPr>
                <w:rFonts w:ascii="Times New Roman" w:hAnsi="Times New Roman" w:cs="Times New Roman"/>
                <w:sz w:val="20"/>
                <w:szCs w:val="20"/>
                <w:lang w:val="id-ID"/>
              </w:rPr>
              <w:t>P</w:t>
            </w:r>
            <w:r w:rsidRPr="00F23DE7">
              <w:rPr>
                <w:rFonts w:ascii="Times New Roman" w:hAnsi="Times New Roman" w:cs="Times New Roman"/>
                <w:sz w:val="20"/>
                <w:szCs w:val="20"/>
                <w:lang w:val="fi-FI"/>
              </w:rPr>
              <w:t>engangkat</w:t>
            </w:r>
            <w:r w:rsidRPr="00F23DE7">
              <w:rPr>
                <w:rFonts w:ascii="Times New Roman" w:hAnsi="Times New Roman" w:cs="Times New Roman"/>
                <w:sz w:val="20"/>
                <w:szCs w:val="20"/>
                <w:lang w:val="id-ID"/>
              </w:rPr>
              <w:t>an</w:t>
            </w:r>
            <w:r w:rsidRPr="00F23DE7">
              <w:rPr>
                <w:rFonts w:ascii="Times New Roman" w:hAnsi="Times New Roman" w:cs="Times New Roman"/>
                <w:sz w:val="20"/>
                <w:szCs w:val="20"/>
                <w:lang w:val="fi-FI"/>
              </w:rPr>
              <w:t xml:space="preserve"> </w:t>
            </w:r>
            <w:r w:rsidRPr="00F23DE7">
              <w:rPr>
                <w:rFonts w:ascii="Times New Roman" w:eastAsia="Verdana" w:hAnsi="Times New Roman" w:cs="Times New Roman"/>
                <w:sz w:val="20"/>
                <w:szCs w:val="20"/>
              </w:rPr>
              <w:t>Ibu Deborah Herawati Sadrach s</w:t>
            </w:r>
            <w:r w:rsidRPr="00F23DE7">
              <w:rPr>
                <w:rFonts w:ascii="Times New Roman" w:hAnsi="Times New Roman" w:cs="Times New Roman"/>
                <w:sz w:val="20"/>
                <w:szCs w:val="20"/>
                <w:lang w:val="id-ID"/>
              </w:rPr>
              <w:t>ebagai Komisaris Perseroan</w:t>
            </w:r>
            <w:r w:rsidRPr="00F23DE7">
              <w:rPr>
                <w:rFonts w:ascii="Times New Roman" w:hAnsi="Times New Roman" w:cs="Times New Roman"/>
                <w:sz w:val="20"/>
                <w:szCs w:val="20"/>
              </w:rPr>
              <w:t>.</w:t>
            </w:r>
          </w:p>
        </w:tc>
        <w:tc>
          <w:tcPr>
            <w:tcW w:w="1080" w:type="dxa"/>
          </w:tcPr>
          <w:p w:rsidR="004B112E" w:rsidRPr="002D7948" w:rsidRDefault="004B112E" w:rsidP="004B112E">
            <w:pPr>
              <w:pStyle w:val="ConvertStyle6"/>
              <w:rPr>
                <w:rFonts w:ascii="Times New Roman" w:hAnsi="Times New Roman"/>
                <w:b/>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r>
      <w:tr w:rsidR="004B112E" w:rsidRPr="002D7948" w:rsidTr="00391621">
        <w:tc>
          <w:tcPr>
            <w:tcW w:w="426" w:type="dxa"/>
          </w:tcPr>
          <w:p w:rsidR="004B112E" w:rsidRPr="002D7948" w:rsidRDefault="004B112E" w:rsidP="004B112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4B112E" w:rsidRPr="002D7948" w:rsidRDefault="004B112E" w:rsidP="004B112E">
            <w:pPr>
              <w:tabs>
                <w:tab w:val="left" w:pos="459"/>
              </w:tabs>
              <w:spacing w:line="270" w:lineRule="auto"/>
              <w:ind w:left="459" w:hanging="459"/>
              <w:jc w:val="both"/>
              <w:rPr>
                <w:rFonts w:ascii="Times New Roman" w:hAnsi="Times New Roman"/>
                <w:szCs w:val="22"/>
              </w:rPr>
            </w:pPr>
          </w:p>
        </w:tc>
        <w:tc>
          <w:tcPr>
            <w:tcW w:w="4536" w:type="dxa"/>
          </w:tcPr>
          <w:p w:rsidR="004B112E" w:rsidRPr="00F23DE7" w:rsidRDefault="004B112E" w:rsidP="004B112E">
            <w:pPr>
              <w:pStyle w:val="Default"/>
              <w:ind w:left="390" w:hanging="390"/>
              <w:rPr>
                <w:rFonts w:ascii="Times New Roman" w:hAnsi="Times New Roman" w:cs="Times New Roman"/>
                <w:sz w:val="20"/>
                <w:szCs w:val="20"/>
              </w:rPr>
            </w:pPr>
            <w:r w:rsidRPr="00F23DE7">
              <w:rPr>
                <w:rFonts w:ascii="Times New Roman" w:hAnsi="Times New Roman" w:cs="Times New Roman"/>
                <w:sz w:val="20"/>
                <w:szCs w:val="20"/>
              </w:rPr>
              <w:t xml:space="preserve">a.2. </w:t>
            </w:r>
            <w:r>
              <w:rPr>
                <w:rFonts w:ascii="Times New Roman" w:hAnsi="Times New Roman" w:cs="Times New Roman"/>
                <w:sz w:val="20"/>
                <w:szCs w:val="20"/>
                <w:lang w:val="id-ID"/>
              </w:rPr>
              <w:t>P</w:t>
            </w:r>
            <w:r w:rsidRPr="00F23DE7">
              <w:rPr>
                <w:rFonts w:ascii="Times New Roman" w:hAnsi="Times New Roman" w:cs="Times New Roman"/>
                <w:sz w:val="20"/>
                <w:szCs w:val="20"/>
                <w:lang w:val="id-ID"/>
              </w:rPr>
              <w:t xml:space="preserve">engunduran diri Bapak </w:t>
            </w:r>
            <w:r w:rsidRPr="00F23DE7">
              <w:rPr>
                <w:rFonts w:ascii="Times New Roman" w:eastAsia="Gothic" w:hAnsi="Times New Roman" w:cs="Times New Roman"/>
                <w:sz w:val="20"/>
                <w:szCs w:val="20"/>
                <w:lang w:val="it-IT"/>
              </w:rPr>
              <w:t xml:space="preserve">Vikas Gupta </w:t>
            </w:r>
            <w:r w:rsidRPr="00F23DE7">
              <w:rPr>
                <w:rFonts w:ascii="Times New Roman" w:eastAsia="Gothic" w:hAnsi="Times New Roman" w:cs="Times New Roman"/>
                <w:sz w:val="20"/>
                <w:szCs w:val="20"/>
                <w:lang w:val="fr-FR"/>
              </w:rPr>
              <w:t>dari jabatannya selaku Direktur Perseroan</w:t>
            </w:r>
            <w:r w:rsidRPr="00F23DE7">
              <w:rPr>
                <w:rFonts w:ascii="Times New Roman" w:eastAsia="Gothic" w:hAnsi="Times New Roman" w:cs="Times New Roman"/>
                <w:sz w:val="20"/>
                <w:szCs w:val="20"/>
                <w:lang w:val="id-ID"/>
              </w:rPr>
              <w:t>.</w:t>
            </w:r>
          </w:p>
        </w:tc>
        <w:tc>
          <w:tcPr>
            <w:tcW w:w="1080" w:type="dxa"/>
          </w:tcPr>
          <w:p w:rsidR="004B112E" w:rsidRPr="002D7948" w:rsidRDefault="004B112E" w:rsidP="004B112E">
            <w:pPr>
              <w:pStyle w:val="ConvertStyle6"/>
              <w:rPr>
                <w:rFonts w:ascii="Times New Roman" w:hAnsi="Times New Roman"/>
                <w:b/>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r>
      <w:tr w:rsidR="004B112E" w:rsidRPr="002D7948" w:rsidTr="00391621">
        <w:tc>
          <w:tcPr>
            <w:tcW w:w="426" w:type="dxa"/>
          </w:tcPr>
          <w:p w:rsidR="004B112E" w:rsidRPr="002D7948" w:rsidRDefault="004B112E" w:rsidP="004B112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4B112E" w:rsidRPr="002D7948" w:rsidRDefault="004B112E" w:rsidP="004B112E">
            <w:pPr>
              <w:tabs>
                <w:tab w:val="left" w:pos="459"/>
              </w:tabs>
              <w:spacing w:line="270" w:lineRule="auto"/>
              <w:ind w:left="459" w:hanging="459"/>
              <w:jc w:val="both"/>
              <w:rPr>
                <w:rFonts w:ascii="Times New Roman" w:hAnsi="Times New Roman"/>
                <w:szCs w:val="22"/>
              </w:rPr>
            </w:pPr>
          </w:p>
        </w:tc>
        <w:tc>
          <w:tcPr>
            <w:tcW w:w="4536" w:type="dxa"/>
          </w:tcPr>
          <w:p w:rsidR="004B112E" w:rsidRPr="00F23DE7" w:rsidRDefault="004B112E" w:rsidP="004B112E">
            <w:pPr>
              <w:pStyle w:val="Default"/>
              <w:ind w:left="390" w:hanging="390"/>
              <w:rPr>
                <w:rFonts w:ascii="Times New Roman" w:hAnsi="Times New Roman" w:cs="Times New Roman"/>
                <w:sz w:val="20"/>
                <w:szCs w:val="20"/>
              </w:rPr>
            </w:pPr>
            <w:r w:rsidRPr="00F23DE7">
              <w:rPr>
                <w:rFonts w:ascii="Times New Roman" w:hAnsi="Times New Roman" w:cs="Times New Roman"/>
                <w:sz w:val="20"/>
                <w:szCs w:val="20"/>
              </w:rPr>
              <w:t xml:space="preserve">a.3. </w:t>
            </w:r>
            <w:r w:rsidRPr="00F23DE7">
              <w:rPr>
                <w:rFonts w:ascii="Times New Roman" w:hAnsi="Times New Roman" w:cs="Times New Roman"/>
                <w:sz w:val="20"/>
                <w:szCs w:val="20"/>
                <w:lang w:val="id-ID"/>
              </w:rPr>
              <w:t>P</w:t>
            </w:r>
            <w:r w:rsidRPr="00F23DE7">
              <w:rPr>
                <w:rFonts w:ascii="Times New Roman" w:hAnsi="Times New Roman" w:cs="Times New Roman"/>
                <w:sz w:val="20"/>
                <w:szCs w:val="20"/>
                <w:lang w:val="fr-FR"/>
              </w:rPr>
              <w:t>engangkat</w:t>
            </w:r>
            <w:r w:rsidRPr="00F23DE7">
              <w:rPr>
                <w:rFonts w:ascii="Times New Roman" w:hAnsi="Times New Roman" w:cs="Times New Roman"/>
                <w:sz w:val="20"/>
                <w:szCs w:val="20"/>
                <w:lang w:val="id-ID"/>
              </w:rPr>
              <w:t>an</w:t>
            </w:r>
            <w:r w:rsidRPr="00F23DE7">
              <w:rPr>
                <w:rFonts w:ascii="Times New Roman" w:hAnsi="Times New Roman" w:cs="Times New Roman"/>
                <w:sz w:val="20"/>
                <w:szCs w:val="20"/>
                <w:lang w:val="fr-FR"/>
              </w:rPr>
              <w:t xml:space="preserve"> </w:t>
            </w:r>
            <w:r w:rsidRPr="00F23DE7">
              <w:rPr>
                <w:rFonts w:ascii="Times New Roman" w:eastAsia="Verdana" w:hAnsi="Times New Roman" w:cs="Times New Roman"/>
                <w:sz w:val="20"/>
                <w:szCs w:val="20"/>
              </w:rPr>
              <w:t xml:space="preserve">Ibu </w:t>
            </w:r>
            <w:r w:rsidRPr="00F23DE7">
              <w:rPr>
                <w:rFonts w:ascii="Times New Roman" w:hAnsi="Times New Roman" w:cs="Times New Roman"/>
                <w:noProof/>
                <w:sz w:val="20"/>
                <w:szCs w:val="20"/>
                <w:lang w:val="fr-FR"/>
              </w:rPr>
              <w:t xml:space="preserve">Veronika Winanti Wahyu Utami </w:t>
            </w:r>
            <w:r w:rsidRPr="00F23DE7">
              <w:rPr>
                <w:rFonts w:ascii="Times New Roman" w:hAnsi="Times New Roman" w:cs="Times New Roman"/>
                <w:sz w:val="20"/>
                <w:szCs w:val="20"/>
                <w:lang w:val="fi-FI"/>
              </w:rPr>
              <w:t>sebagai Direktur Perseroan.</w:t>
            </w:r>
          </w:p>
        </w:tc>
        <w:tc>
          <w:tcPr>
            <w:tcW w:w="1080" w:type="dxa"/>
          </w:tcPr>
          <w:p w:rsidR="004B112E" w:rsidRPr="002D7948" w:rsidRDefault="004B112E" w:rsidP="004B112E">
            <w:pPr>
              <w:pStyle w:val="ConvertStyle6"/>
              <w:rPr>
                <w:rFonts w:ascii="Times New Roman" w:hAnsi="Times New Roman"/>
                <w:b/>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r>
      <w:tr w:rsidR="004B112E" w:rsidRPr="002D7948" w:rsidTr="00391621">
        <w:tc>
          <w:tcPr>
            <w:tcW w:w="426" w:type="dxa"/>
          </w:tcPr>
          <w:p w:rsidR="004B112E" w:rsidRPr="002D7948" w:rsidRDefault="004B112E" w:rsidP="004B112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4B112E" w:rsidRPr="002D7948" w:rsidRDefault="004B112E" w:rsidP="004B112E">
            <w:pPr>
              <w:tabs>
                <w:tab w:val="left" w:pos="459"/>
              </w:tabs>
              <w:spacing w:line="270" w:lineRule="auto"/>
              <w:ind w:left="459" w:hanging="459"/>
              <w:jc w:val="both"/>
              <w:rPr>
                <w:rFonts w:ascii="Times New Roman" w:hAnsi="Times New Roman"/>
                <w:szCs w:val="22"/>
              </w:rPr>
            </w:pPr>
          </w:p>
        </w:tc>
        <w:tc>
          <w:tcPr>
            <w:tcW w:w="4536" w:type="dxa"/>
          </w:tcPr>
          <w:p w:rsidR="004B112E" w:rsidRPr="00F23DE7" w:rsidRDefault="004B112E" w:rsidP="004B112E">
            <w:pPr>
              <w:ind w:left="390" w:hanging="390"/>
              <w:rPr>
                <w:rFonts w:ascii="Times New Roman" w:hAnsi="Times New Roman"/>
                <w:lang w:val="fi-FI"/>
              </w:rPr>
            </w:pPr>
            <w:r w:rsidRPr="00F23DE7">
              <w:rPr>
                <w:rFonts w:ascii="Times New Roman" w:hAnsi="Times New Roman"/>
                <w:lang w:val="fi-FI"/>
              </w:rPr>
              <w:t xml:space="preserve">a.4. Pengangkatan </w:t>
            </w:r>
            <w:r w:rsidRPr="00F23DE7">
              <w:rPr>
                <w:rFonts w:ascii="Times New Roman" w:eastAsia="Verdana" w:hAnsi="Times New Roman"/>
              </w:rPr>
              <w:t>Ibu Sri Widowati s</w:t>
            </w:r>
            <w:r w:rsidRPr="00F23DE7">
              <w:rPr>
                <w:rFonts w:ascii="Times New Roman" w:hAnsi="Times New Roman"/>
                <w:lang w:val="fi-FI"/>
              </w:rPr>
              <w:t>ebagai Direktur Perseroan.</w:t>
            </w:r>
          </w:p>
        </w:tc>
        <w:tc>
          <w:tcPr>
            <w:tcW w:w="1080" w:type="dxa"/>
          </w:tcPr>
          <w:p w:rsidR="004B112E" w:rsidRPr="002D7948" w:rsidRDefault="004B112E" w:rsidP="004B112E">
            <w:pPr>
              <w:pStyle w:val="ConvertStyle6"/>
              <w:rPr>
                <w:rFonts w:ascii="Times New Roman" w:hAnsi="Times New Roman"/>
                <w:b/>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r>
      <w:tr w:rsidR="004B112E" w:rsidRPr="002D7948" w:rsidTr="00391621">
        <w:tc>
          <w:tcPr>
            <w:tcW w:w="426" w:type="dxa"/>
          </w:tcPr>
          <w:p w:rsidR="004B112E" w:rsidRPr="002D7948" w:rsidRDefault="004B112E" w:rsidP="004B112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4B112E" w:rsidRPr="002D7948" w:rsidRDefault="004B112E" w:rsidP="004B112E">
            <w:pPr>
              <w:tabs>
                <w:tab w:val="left" w:pos="459"/>
              </w:tabs>
              <w:spacing w:line="270" w:lineRule="auto"/>
              <w:ind w:left="459" w:hanging="459"/>
              <w:jc w:val="both"/>
              <w:rPr>
                <w:rFonts w:ascii="Times New Roman" w:hAnsi="Times New Roman"/>
                <w:szCs w:val="22"/>
              </w:rPr>
            </w:pPr>
          </w:p>
        </w:tc>
        <w:tc>
          <w:tcPr>
            <w:tcW w:w="4536" w:type="dxa"/>
          </w:tcPr>
          <w:p w:rsidR="004B112E" w:rsidRPr="002D7948" w:rsidRDefault="004B112E" w:rsidP="004B112E">
            <w:pPr>
              <w:pStyle w:val="Default"/>
              <w:ind w:left="300" w:hanging="300"/>
              <w:rPr>
                <w:rFonts w:ascii="Times New Roman" w:hAnsi="Times New Roman" w:cs="Times New Roman"/>
                <w:sz w:val="20"/>
                <w:szCs w:val="22"/>
              </w:rPr>
            </w:pPr>
            <w:r>
              <w:rPr>
                <w:rFonts w:ascii="Times New Roman" w:hAnsi="Times New Roman" w:cs="Times New Roman"/>
                <w:sz w:val="20"/>
                <w:szCs w:val="22"/>
              </w:rPr>
              <w:t xml:space="preserve">a.5. </w:t>
            </w:r>
            <w:r w:rsidRPr="00EA4F16">
              <w:rPr>
                <w:rFonts w:ascii="Times New Roman" w:eastAsia="Gothic" w:hAnsi="Times New Roman" w:cs="Times New Roman"/>
                <w:sz w:val="20"/>
                <w:szCs w:val="20"/>
                <w:lang w:val="de-DE"/>
              </w:rPr>
              <w:t>Mengubah jabatan Bapak Sancoyo Antarikso, yang semula merupakan Direktur Independen menjadi Direktur Perseroan</w:t>
            </w:r>
            <w:r>
              <w:rPr>
                <w:rFonts w:ascii="Times New Roman" w:eastAsia="Gothic" w:hAnsi="Times New Roman" w:cs="Times New Roman"/>
                <w:sz w:val="20"/>
                <w:szCs w:val="20"/>
                <w:lang w:val="de-DE"/>
              </w:rPr>
              <w:t>.</w:t>
            </w:r>
          </w:p>
        </w:tc>
        <w:tc>
          <w:tcPr>
            <w:tcW w:w="1080" w:type="dxa"/>
          </w:tcPr>
          <w:p w:rsidR="004B112E" w:rsidRPr="002D7948" w:rsidRDefault="004B112E" w:rsidP="004B112E">
            <w:pPr>
              <w:pStyle w:val="ConvertStyle6"/>
              <w:rPr>
                <w:rFonts w:ascii="Times New Roman" w:hAnsi="Times New Roman"/>
                <w:b/>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c>
          <w:tcPr>
            <w:tcW w:w="1260" w:type="dxa"/>
          </w:tcPr>
          <w:p w:rsidR="004B112E" w:rsidRPr="002D7948" w:rsidRDefault="004B112E" w:rsidP="004B112E">
            <w:pPr>
              <w:pStyle w:val="BodyTextIndent2"/>
              <w:spacing w:before="120" w:after="120" w:line="270" w:lineRule="auto"/>
              <w:ind w:left="0" w:firstLine="0"/>
              <w:rPr>
                <w:sz w:val="20"/>
                <w:szCs w:val="22"/>
                <w:lang w:val="sv-SE"/>
              </w:rPr>
            </w:pPr>
          </w:p>
        </w:tc>
      </w:tr>
      <w:tr w:rsidR="000131AF" w:rsidRPr="002D7948" w:rsidTr="00391621">
        <w:tc>
          <w:tcPr>
            <w:tcW w:w="426" w:type="dxa"/>
          </w:tcPr>
          <w:p w:rsidR="000131AF" w:rsidRPr="002D7948" w:rsidRDefault="000131AF"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0131AF" w:rsidRPr="002D7948" w:rsidRDefault="000131AF" w:rsidP="00391621">
            <w:pPr>
              <w:tabs>
                <w:tab w:val="left" w:pos="459"/>
              </w:tabs>
              <w:spacing w:line="270" w:lineRule="auto"/>
              <w:ind w:left="459" w:hanging="459"/>
              <w:jc w:val="both"/>
              <w:rPr>
                <w:rFonts w:ascii="Times New Roman" w:hAnsi="Times New Roman"/>
                <w:szCs w:val="22"/>
              </w:rPr>
            </w:pPr>
          </w:p>
        </w:tc>
        <w:tc>
          <w:tcPr>
            <w:tcW w:w="4536" w:type="dxa"/>
          </w:tcPr>
          <w:p w:rsidR="000131AF" w:rsidRPr="002D7948" w:rsidRDefault="000131AF" w:rsidP="00391621">
            <w:pPr>
              <w:pStyle w:val="Default"/>
              <w:rPr>
                <w:rFonts w:ascii="Times New Roman" w:hAnsi="Times New Roman" w:cs="Times New Roman"/>
                <w:sz w:val="20"/>
                <w:szCs w:val="22"/>
              </w:rPr>
            </w:pPr>
            <w:r w:rsidRPr="002D7948">
              <w:rPr>
                <w:rFonts w:ascii="Times New Roman" w:hAnsi="Times New Roman" w:cs="Times New Roman"/>
                <w:sz w:val="20"/>
                <w:szCs w:val="22"/>
              </w:rPr>
              <w:t>Note: Profil lengkap kandidat Direksi dan Dewan Komisaris Perseroan tercantum pada lampiran.</w:t>
            </w:r>
          </w:p>
        </w:tc>
        <w:tc>
          <w:tcPr>
            <w:tcW w:w="1080" w:type="dxa"/>
          </w:tcPr>
          <w:p w:rsidR="000131AF" w:rsidRPr="002D7948" w:rsidRDefault="000131AF" w:rsidP="00391621">
            <w:pPr>
              <w:pStyle w:val="ConvertStyle6"/>
              <w:rPr>
                <w:rFonts w:ascii="Times New Roman" w:hAnsi="Times New Roman"/>
                <w:b/>
                <w:sz w:val="20"/>
                <w:szCs w:val="22"/>
                <w:lang w:val="sv-SE"/>
              </w:rPr>
            </w:pPr>
          </w:p>
        </w:tc>
        <w:tc>
          <w:tcPr>
            <w:tcW w:w="1260" w:type="dxa"/>
          </w:tcPr>
          <w:p w:rsidR="000131AF" w:rsidRPr="002D7948" w:rsidRDefault="000131AF" w:rsidP="00391621">
            <w:pPr>
              <w:pStyle w:val="BodyTextIndent2"/>
              <w:spacing w:before="120" w:after="120" w:line="270" w:lineRule="auto"/>
              <w:ind w:left="0" w:firstLine="0"/>
              <w:rPr>
                <w:sz w:val="20"/>
                <w:szCs w:val="22"/>
                <w:lang w:val="sv-SE"/>
              </w:rPr>
            </w:pPr>
          </w:p>
        </w:tc>
        <w:tc>
          <w:tcPr>
            <w:tcW w:w="1260" w:type="dxa"/>
          </w:tcPr>
          <w:p w:rsidR="000131AF" w:rsidRPr="002D7948" w:rsidRDefault="000131AF" w:rsidP="00391621">
            <w:pPr>
              <w:pStyle w:val="BodyTextIndent2"/>
              <w:spacing w:before="120" w:after="120" w:line="270" w:lineRule="auto"/>
              <w:ind w:left="0" w:firstLine="0"/>
              <w:rPr>
                <w:sz w:val="20"/>
                <w:szCs w:val="22"/>
                <w:lang w:val="sv-SE"/>
              </w:rPr>
            </w:pPr>
          </w:p>
        </w:tc>
      </w:tr>
      <w:tr w:rsidR="000131AF" w:rsidRPr="002D7948" w:rsidTr="00391621">
        <w:tc>
          <w:tcPr>
            <w:tcW w:w="426" w:type="dxa"/>
          </w:tcPr>
          <w:p w:rsidR="000131AF" w:rsidRPr="002D7948" w:rsidRDefault="000131AF"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0131AF" w:rsidRPr="002D7948" w:rsidRDefault="000131AF" w:rsidP="00391621">
            <w:pPr>
              <w:tabs>
                <w:tab w:val="left" w:pos="459"/>
              </w:tabs>
              <w:spacing w:line="270" w:lineRule="auto"/>
              <w:ind w:left="459" w:hanging="459"/>
              <w:jc w:val="both"/>
              <w:rPr>
                <w:rFonts w:ascii="Times New Roman" w:hAnsi="Times New Roman"/>
                <w:szCs w:val="22"/>
              </w:rPr>
            </w:pPr>
            <w:r w:rsidRPr="002D7948">
              <w:rPr>
                <w:rFonts w:ascii="Times New Roman" w:hAnsi="Times New Roman"/>
                <w:szCs w:val="22"/>
              </w:rPr>
              <w:t>b</w:t>
            </w:r>
          </w:p>
        </w:tc>
        <w:tc>
          <w:tcPr>
            <w:tcW w:w="4536" w:type="dxa"/>
          </w:tcPr>
          <w:p w:rsidR="000131AF" w:rsidRPr="002D7948" w:rsidRDefault="000131AF" w:rsidP="00391621">
            <w:pPr>
              <w:tabs>
                <w:tab w:val="left" w:pos="0"/>
              </w:tabs>
              <w:spacing w:line="270" w:lineRule="auto"/>
              <w:jc w:val="both"/>
              <w:rPr>
                <w:rFonts w:ascii="Times New Roman" w:hAnsi="Times New Roman"/>
                <w:color w:val="000000"/>
                <w:szCs w:val="22"/>
                <w:lang w:val="sv-SE"/>
              </w:rPr>
            </w:pPr>
            <w:r w:rsidRPr="002D7948">
              <w:rPr>
                <w:rFonts w:ascii="Times New Roman" w:hAnsi="Times New Roman"/>
                <w:color w:val="000000"/>
                <w:szCs w:val="22"/>
              </w:rPr>
              <w:t>Penetapan remunerasi para anggota Direksi dan Dewan Komisaris Perseroan untuk tahun buku yang akan berakhir pada tanggal 31 Desember 2019.</w:t>
            </w:r>
          </w:p>
        </w:tc>
        <w:tc>
          <w:tcPr>
            <w:tcW w:w="1080" w:type="dxa"/>
          </w:tcPr>
          <w:p w:rsidR="000131AF" w:rsidRPr="002D7948" w:rsidRDefault="000131AF" w:rsidP="00391621">
            <w:pPr>
              <w:pStyle w:val="ConvertStyle6"/>
              <w:rPr>
                <w:rFonts w:ascii="Times New Roman" w:hAnsi="Times New Roman"/>
                <w:b/>
                <w:sz w:val="20"/>
                <w:szCs w:val="22"/>
                <w:lang w:val="sv-SE"/>
              </w:rPr>
            </w:pPr>
          </w:p>
        </w:tc>
        <w:tc>
          <w:tcPr>
            <w:tcW w:w="1260" w:type="dxa"/>
          </w:tcPr>
          <w:p w:rsidR="000131AF" w:rsidRPr="002D7948" w:rsidRDefault="000131AF" w:rsidP="00391621">
            <w:pPr>
              <w:pStyle w:val="BodyTextIndent2"/>
              <w:spacing w:before="120" w:after="120" w:line="270" w:lineRule="auto"/>
              <w:ind w:left="0" w:firstLine="0"/>
              <w:rPr>
                <w:sz w:val="20"/>
                <w:szCs w:val="22"/>
                <w:lang w:val="sv-SE"/>
              </w:rPr>
            </w:pPr>
          </w:p>
        </w:tc>
        <w:tc>
          <w:tcPr>
            <w:tcW w:w="1260" w:type="dxa"/>
          </w:tcPr>
          <w:p w:rsidR="000131AF" w:rsidRPr="002D7948" w:rsidRDefault="000131AF" w:rsidP="00391621">
            <w:pPr>
              <w:pStyle w:val="BodyTextIndent2"/>
              <w:spacing w:before="120" w:after="120" w:line="270" w:lineRule="auto"/>
              <w:ind w:left="0" w:firstLine="0"/>
              <w:rPr>
                <w:sz w:val="20"/>
                <w:szCs w:val="22"/>
                <w:lang w:val="sv-SE"/>
              </w:rPr>
            </w:pPr>
          </w:p>
        </w:tc>
      </w:tr>
    </w:tbl>
    <w:p w:rsidR="00DA203A" w:rsidRDefault="00DA203A">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0131AF" w:rsidRPr="008E428A" w:rsidRDefault="000131AF">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tbl>
      <w:tblPr>
        <w:tblW w:w="8987"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961"/>
        <w:gridCol w:w="1080"/>
        <w:gridCol w:w="1260"/>
        <w:gridCol w:w="1260"/>
      </w:tblGrid>
      <w:tr w:rsidR="00F82B30" w:rsidRPr="008E428A" w:rsidTr="004D01A8">
        <w:trPr>
          <w:cantSplit/>
        </w:trPr>
        <w:tc>
          <w:tcPr>
            <w:tcW w:w="5387" w:type="dxa"/>
            <w:gridSpan w:val="2"/>
          </w:tcPr>
          <w:p w:rsidR="00F82B30" w:rsidRPr="008E428A" w:rsidRDefault="00F82B30" w:rsidP="004D01A8">
            <w:pPr>
              <w:pStyle w:val="BodyTextIndent2"/>
              <w:spacing w:line="270" w:lineRule="auto"/>
              <w:ind w:left="0" w:firstLine="0"/>
              <w:jc w:val="center"/>
              <w:rPr>
                <w:b/>
                <w:sz w:val="22"/>
                <w:szCs w:val="22"/>
              </w:rPr>
            </w:pPr>
            <w:r w:rsidRPr="008E428A">
              <w:rPr>
                <w:b/>
                <w:sz w:val="22"/>
                <w:szCs w:val="22"/>
              </w:rPr>
              <w:t>AGENDA RUPSLB</w:t>
            </w:r>
          </w:p>
        </w:tc>
        <w:tc>
          <w:tcPr>
            <w:tcW w:w="3600" w:type="dxa"/>
            <w:gridSpan w:val="3"/>
          </w:tcPr>
          <w:p w:rsidR="00F82B30" w:rsidRPr="008E428A" w:rsidRDefault="00F82B30" w:rsidP="004D01A8">
            <w:pPr>
              <w:pStyle w:val="BodyTextIndent2"/>
              <w:spacing w:line="270" w:lineRule="auto"/>
              <w:ind w:left="0" w:firstLine="0"/>
              <w:jc w:val="center"/>
              <w:rPr>
                <w:b/>
                <w:sz w:val="22"/>
                <w:szCs w:val="22"/>
              </w:rPr>
            </w:pPr>
            <w:r w:rsidRPr="008E428A">
              <w:rPr>
                <w:b/>
                <w:sz w:val="22"/>
                <w:szCs w:val="22"/>
              </w:rPr>
              <w:t>PEMUNGUTAN SUARA</w:t>
            </w:r>
          </w:p>
        </w:tc>
      </w:tr>
      <w:tr w:rsidR="00F82B30" w:rsidRPr="008E428A" w:rsidTr="004D01A8">
        <w:trPr>
          <w:cantSplit/>
        </w:trPr>
        <w:tc>
          <w:tcPr>
            <w:tcW w:w="5387" w:type="dxa"/>
            <w:gridSpan w:val="2"/>
          </w:tcPr>
          <w:p w:rsidR="00F82B30" w:rsidRPr="008E428A" w:rsidRDefault="00F82B30" w:rsidP="004D01A8">
            <w:pPr>
              <w:pStyle w:val="BodyTextIndent2"/>
              <w:spacing w:line="270" w:lineRule="auto"/>
              <w:ind w:left="0" w:firstLine="0"/>
              <w:rPr>
                <w:b/>
                <w:sz w:val="22"/>
                <w:szCs w:val="22"/>
              </w:rPr>
            </w:pPr>
          </w:p>
        </w:tc>
        <w:tc>
          <w:tcPr>
            <w:tcW w:w="1080" w:type="dxa"/>
          </w:tcPr>
          <w:p w:rsidR="00F82B30" w:rsidRPr="000131AF" w:rsidRDefault="00F82B30" w:rsidP="004D01A8">
            <w:pPr>
              <w:pStyle w:val="BodyTextIndent2"/>
              <w:spacing w:line="270" w:lineRule="auto"/>
              <w:ind w:left="0" w:firstLine="0"/>
              <w:jc w:val="center"/>
              <w:rPr>
                <w:b/>
                <w:sz w:val="18"/>
                <w:szCs w:val="22"/>
              </w:rPr>
            </w:pPr>
            <w:r w:rsidRPr="000131AF">
              <w:rPr>
                <w:b/>
                <w:sz w:val="18"/>
                <w:szCs w:val="22"/>
              </w:rPr>
              <w:t>Setuju</w:t>
            </w:r>
          </w:p>
        </w:tc>
        <w:tc>
          <w:tcPr>
            <w:tcW w:w="1260" w:type="dxa"/>
          </w:tcPr>
          <w:p w:rsidR="00F82B30" w:rsidRPr="000131AF" w:rsidRDefault="00F82B30" w:rsidP="004D01A8">
            <w:pPr>
              <w:pStyle w:val="BodyTextIndent2"/>
              <w:spacing w:line="270" w:lineRule="auto"/>
              <w:ind w:left="0" w:firstLine="0"/>
              <w:jc w:val="center"/>
              <w:rPr>
                <w:b/>
                <w:sz w:val="18"/>
                <w:szCs w:val="22"/>
              </w:rPr>
            </w:pPr>
            <w:r w:rsidRPr="000131AF">
              <w:rPr>
                <w:b/>
                <w:sz w:val="18"/>
                <w:szCs w:val="22"/>
              </w:rPr>
              <w:t>Tidak Setuju</w:t>
            </w:r>
          </w:p>
        </w:tc>
        <w:tc>
          <w:tcPr>
            <w:tcW w:w="1260" w:type="dxa"/>
          </w:tcPr>
          <w:p w:rsidR="00F82B30" w:rsidRPr="000131AF" w:rsidRDefault="00F82B30" w:rsidP="004D01A8">
            <w:pPr>
              <w:pStyle w:val="BodyTextIndent2"/>
              <w:spacing w:line="270" w:lineRule="auto"/>
              <w:ind w:left="0" w:firstLine="0"/>
              <w:jc w:val="center"/>
              <w:rPr>
                <w:b/>
                <w:sz w:val="18"/>
                <w:szCs w:val="22"/>
              </w:rPr>
            </w:pPr>
            <w:r w:rsidRPr="000131AF">
              <w:rPr>
                <w:b/>
                <w:sz w:val="18"/>
                <w:szCs w:val="22"/>
              </w:rPr>
              <w:t>Abstain</w:t>
            </w:r>
          </w:p>
        </w:tc>
      </w:tr>
      <w:tr w:rsidR="00F82B30" w:rsidRPr="008E428A" w:rsidTr="004D01A8">
        <w:tc>
          <w:tcPr>
            <w:tcW w:w="8987" w:type="dxa"/>
            <w:gridSpan w:val="5"/>
          </w:tcPr>
          <w:p w:rsidR="00F82B30" w:rsidRPr="008E428A" w:rsidRDefault="00F82B30" w:rsidP="00F82B30">
            <w:pPr>
              <w:pStyle w:val="BodyTextIndent2"/>
              <w:spacing w:line="270" w:lineRule="auto"/>
              <w:ind w:left="0" w:firstLine="0"/>
              <w:rPr>
                <w:sz w:val="22"/>
                <w:szCs w:val="22"/>
                <w:lang w:val="sv-SE"/>
              </w:rPr>
            </w:pPr>
            <w:r w:rsidRPr="008E428A">
              <w:rPr>
                <w:sz w:val="22"/>
                <w:szCs w:val="22"/>
                <w:lang w:val="sv-SE"/>
              </w:rPr>
              <w:t>Agenda Rapat Umum Pemegang Saham Luar Biasa</w:t>
            </w:r>
          </w:p>
        </w:tc>
      </w:tr>
      <w:tr w:rsidR="002C5727" w:rsidRPr="008E428A" w:rsidTr="00A66476">
        <w:tc>
          <w:tcPr>
            <w:tcW w:w="426" w:type="dxa"/>
          </w:tcPr>
          <w:p w:rsidR="002C5727" w:rsidRPr="008E428A" w:rsidRDefault="002C5727"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8E428A">
              <w:rPr>
                <w:rFonts w:ascii="Times New Roman" w:hAnsi="Times New Roman"/>
                <w:sz w:val="22"/>
                <w:szCs w:val="22"/>
              </w:rPr>
              <w:t>1.</w:t>
            </w:r>
          </w:p>
        </w:tc>
        <w:tc>
          <w:tcPr>
            <w:tcW w:w="4961" w:type="dxa"/>
          </w:tcPr>
          <w:p w:rsidR="002C5727" w:rsidRPr="008E428A" w:rsidRDefault="002C5727" w:rsidP="002C5727">
            <w:pPr>
              <w:spacing w:line="270" w:lineRule="auto"/>
              <w:jc w:val="both"/>
              <w:rPr>
                <w:rFonts w:ascii="Times New Roman" w:hAnsi="Times New Roman"/>
                <w:sz w:val="22"/>
                <w:szCs w:val="22"/>
              </w:rPr>
            </w:pPr>
            <w:r w:rsidRPr="008E428A">
              <w:rPr>
                <w:rFonts w:ascii="Times New Roman" w:hAnsi="Times New Roman"/>
                <w:color w:val="000000"/>
                <w:sz w:val="22"/>
                <w:szCs w:val="22"/>
                <w:lang w:val="id-ID"/>
              </w:rPr>
              <w:t>Permohonan persetujuan atas rencana perubahan kegiatan usaha Perseroan, berupa penambahan bidang usaha baru yakni persewaan ruang perkantoran</w:t>
            </w:r>
            <w:r w:rsidRPr="008E428A">
              <w:rPr>
                <w:rFonts w:ascii="Times New Roman" w:hAnsi="Times New Roman"/>
                <w:color w:val="000000"/>
                <w:sz w:val="22"/>
                <w:szCs w:val="22"/>
              </w:rPr>
              <w:t>.</w:t>
            </w:r>
          </w:p>
        </w:tc>
        <w:tc>
          <w:tcPr>
            <w:tcW w:w="1080" w:type="dxa"/>
          </w:tcPr>
          <w:p w:rsidR="002C5727" w:rsidRPr="008E428A" w:rsidRDefault="002C5727" w:rsidP="004D01A8">
            <w:pPr>
              <w:pStyle w:val="ConvertStyle6"/>
              <w:rPr>
                <w:rFonts w:ascii="Times New Roman" w:hAnsi="Times New Roman"/>
                <w:b/>
                <w:sz w:val="22"/>
                <w:szCs w:val="22"/>
                <w:lang w:val="sv-SE"/>
              </w:rPr>
            </w:pPr>
          </w:p>
        </w:tc>
        <w:tc>
          <w:tcPr>
            <w:tcW w:w="1260" w:type="dxa"/>
          </w:tcPr>
          <w:p w:rsidR="002C5727" w:rsidRPr="008E428A" w:rsidRDefault="002C5727" w:rsidP="004D01A8">
            <w:pPr>
              <w:pStyle w:val="BodyTextIndent2"/>
              <w:spacing w:line="270" w:lineRule="auto"/>
              <w:ind w:left="0" w:firstLine="0"/>
              <w:rPr>
                <w:sz w:val="22"/>
                <w:szCs w:val="22"/>
                <w:lang w:val="sv-SE"/>
              </w:rPr>
            </w:pPr>
          </w:p>
        </w:tc>
        <w:tc>
          <w:tcPr>
            <w:tcW w:w="1260" w:type="dxa"/>
          </w:tcPr>
          <w:p w:rsidR="002C5727" w:rsidRPr="008E428A" w:rsidRDefault="002C5727" w:rsidP="004D01A8">
            <w:pPr>
              <w:pStyle w:val="BodyTextIndent2"/>
              <w:spacing w:line="270" w:lineRule="auto"/>
              <w:ind w:left="0" w:firstLine="0"/>
              <w:rPr>
                <w:sz w:val="22"/>
                <w:szCs w:val="22"/>
                <w:lang w:val="sv-SE"/>
              </w:rPr>
            </w:pPr>
          </w:p>
        </w:tc>
      </w:tr>
      <w:tr w:rsidR="002C5727" w:rsidRPr="008E428A" w:rsidTr="00D118EF">
        <w:tc>
          <w:tcPr>
            <w:tcW w:w="426" w:type="dxa"/>
          </w:tcPr>
          <w:p w:rsidR="002C5727" w:rsidRPr="008E428A" w:rsidRDefault="002C5727"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8E428A">
              <w:rPr>
                <w:rFonts w:ascii="Times New Roman" w:hAnsi="Times New Roman"/>
                <w:sz w:val="22"/>
                <w:szCs w:val="22"/>
              </w:rPr>
              <w:t xml:space="preserve">2. </w:t>
            </w:r>
          </w:p>
        </w:tc>
        <w:tc>
          <w:tcPr>
            <w:tcW w:w="4961" w:type="dxa"/>
          </w:tcPr>
          <w:p w:rsidR="002C5727" w:rsidRPr="008E428A" w:rsidRDefault="002C5727" w:rsidP="002C5727">
            <w:pPr>
              <w:jc w:val="both"/>
              <w:rPr>
                <w:rFonts w:ascii="Times New Roman" w:hAnsi="Times New Roman"/>
                <w:color w:val="000000"/>
                <w:sz w:val="22"/>
                <w:szCs w:val="22"/>
              </w:rPr>
            </w:pPr>
            <w:r w:rsidRPr="008E428A">
              <w:rPr>
                <w:rFonts w:ascii="Times New Roman" w:hAnsi="Times New Roman"/>
                <w:color w:val="000000"/>
                <w:sz w:val="22"/>
                <w:szCs w:val="22"/>
                <w:lang w:val="id-ID"/>
              </w:rPr>
              <w:t>Permohonan persetujuan atas rencana p</w:t>
            </w:r>
            <w:r w:rsidRPr="008E428A">
              <w:rPr>
                <w:rFonts w:ascii="Times New Roman" w:hAnsi="Times New Roman"/>
                <w:color w:val="000000"/>
                <w:sz w:val="22"/>
                <w:szCs w:val="22"/>
              </w:rPr>
              <w:t>e</w:t>
            </w:r>
            <w:r w:rsidRPr="008E428A">
              <w:rPr>
                <w:rFonts w:ascii="Times New Roman" w:hAnsi="Times New Roman"/>
                <w:color w:val="000000"/>
                <w:sz w:val="22"/>
                <w:szCs w:val="22"/>
                <w:lang w:val="id-ID"/>
              </w:rPr>
              <w:t xml:space="preserve">rubahan </w:t>
            </w:r>
            <w:r w:rsidRPr="008E428A">
              <w:rPr>
                <w:rFonts w:ascii="Times New Roman" w:hAnsi="Times New Roman"/>
                <w:color w:val="000000"/>
                <w:sz w:val="22"/>
                <w:szCs w:val="22"/>
              </w:rPr>
              <w:t>Pasal 3 Anggaran</w:t>
            </w:r>
            <w:r w:rsidRPr="008E428A">
              <w:rPr>
                <w:rFonts w:ascii="Times New Roman" w:hAnsi="Times New Roman"/>
                <w:color w:val="000000"/>
                <w:sz w:val="22"/>
                <w:szCs w:val="22"/>
                <w:lang w:val="id-ID"/>
              </w:rPr>
              <w:t xml:space="preserve"> </w:t>
            </w:r>
            <w:r w:rsidRPr="008E428A">
              <w:rPr>
                <w:rFonts w:ascii="Times New Roman" w:hAnsi="Times New Roman"/>
                <w:color w:val="000000"/>
                <w:sz w:val="22"/>
                <w:szCs w:val="22"/>
              </w:rPr>
              <w:t xml:space="preserve">Dasar Perseroan </w:t>
            </w:r>
            <w:r w:rsidRPr="008E428A">
              <w:rPr>
                <w:rFonts w:ascii="Times New Roman" w:hAnsi="Times New Roman"/>
                <w:color w:val="000000"/>
                <w:sz w:val="22"/>
                <w:szCs w:val="22"/>
                <w:lang w:val="id-ID"/>
              </w:rPr>
              <w:t>sehubungan dengan rencana penambahan kegiatan usaha baru Perseroan dan perubahan redaksional uraian k</w:t>
            </w:r>
            <w:r w:rsidRPr="008E428A">
              <w:rPr>
                <w:rFonts w:ascii="Times New Roman" w:hAnsi="Times New Roman"/>
                <w:color w:val="000000"/>
                <w:sz w:val="22"/>
                <w:szCs w:val="22"/>
              </w:rPr>
              <w:t>egiatan</w:t>
            </w:r>
            <w:r w:rsidRPr="008E428A">
              <w:rPr>
                <w:rFonts w:ascii="Times New Roman" w:hAnsi="Times New Roman"/>
                <w:color w:val="000000"/>
                <w:sz w:val="22"/>
                <w:szCs w:val="22"/>
                <w:lang w:val="id-ID"/>
              </w:rPr>
              <w:t xml:space="preserve"> usaha </w:t>
            </w:r>
            <w:r w:rsidRPr="008E428A">
              <w:rPr>
                <w:rFonts w:ascii="Times New Roman" w:hAnsi="Times New Roman"/>
                <w:color w:val="000000"/>
                <w:sz w:val="22"/>
                <w:szCs w:val="22"/>
              </w:rPr>
              <w:t>Perseroan.</w:t>
            </w:r>
          </w:p>
        </w:tc>
        <w:tc>
          <w:tcPr>
            <w:tcW w:w="1080" w:type="dxa"/>
          </w:tcPr>
          <w:p w:rsidR="002C5727" w:rsidRPr="008E428A" w:rsidRDefault="002C5727" w:rsidP="004D01A8">
            <w:pPr>
              <w:pStyle w:val="ConvertStyle6"/>
              <w:rPr>
                <w:rFonts w:ascii="Times New Roman" w:hAnsi="Times New Roman"/>
                <w:b/>
                <w:sz w:val="22"/>
                <w:szCs w:val="22"/>
                <w:lang w:val="sv-SE"/>
              </w:rPr>
            </w:pPr>
          </w:p>
        </w:tc>
        <w:tc>
          <w:tcPr>
            <w:tcW w:w="1260" w:type="dxa"/>
          </w:tcPr>
          <w:p w:rsidR="002C5727" w:rsidRPr="008E428A" w:rsidRDefault="002C5727" w:rsidP="004D01A8">
            <w:pPr>
              <w:pStyle w:val="BodyTextIndent2"/>
              <w:spacing w:line="270" w:lineRule="auto"/>
              <w:ind w:left="0" w:firstLine="0"/>
              <w:rPr>
                <w:sz w:val="22"/>
                <w:szCs w:val="22"/>
                <w:lang w:val="sv-SE"/>
              </w:rPr>
            </w:pPr>
          </w:p>
        </w:tc>
        <w:tc>
          <w:tcPr>
            <w:tcW w:w="1260" w:type="dxa"/>
          </w:tcPr>
          <w:p w:rsidR="002C5727" w:rsidRPr="008E428A" w:rsidRDefault="002C5727" w:rsidP="004D01A8">
            <w:pPr>
              <w:pStyle w:val="BodyTextIndent2"/>
              <w:spacing w:line="270" w:lineRule="auto"/>
              <w:ind w:left="0" w:firstLine="0"/>
              <w:rPr>
                <w:sz w:val="22"/>
                <w:szCs w:val="22"/>
                <w:lang w:val="sv-SE"/>
              </w:rPr>
            </w:pPr>
          </w:p>
        </w:tc>
      </w:tr>
    </w:tbl>
    <w:p w:rsidR="00F82B30" w:rsidRPr="008E428A" w:rsidRDefault="00F82B30">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F82B30" w:rsidRDefault="00F82B30">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0131AF" w:rsidRDefault="000131AF">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0131AF" w:rsidRPr="008E428A" w:rsidRDefault="000131AF">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8E428A">
        <w:rPr>
          <w:rFonts w:ascii="Times New Roman" w:hAnsi="Times New Roman"/>
          <w:sz w:val="22"/>
          <w:szCs w:val="22"/>
        </w:rPr>
        <w:t>Kuasa ini diberikan dengan syarat dan ketentuan sebagai berikut:</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8E428A">
        <w:rPr>
          <w:rFonts w:ascii="Times New Roman" w:hAnsi="Times New Roman"/>
          <w:sz w:val="22"/>
          <w:szCs w:val="22"/>
        </w:rPr>
        <w:t>a.</w:t>
      </w:r>
      <w:r w:rsidRPr="008E428A">
        <w:rPr>
          <w:rFonts w:ascii="Times New Roman" w:hAnsi="Times New Roman"/>
          <w:sz w:val="22"/>
          <w:szCs w:val="22"/>
        </w:rPr>
        <w:tab/>
        <w:t xml:space="preserve">bahwa kuasa ini tidak dapat diubah dan/atau dibatalkan/ditarik kembali tanpa pemberitahuan tertulis terlebih dahulu kepada Direksi Perseroan yang mana harus diterima oleh Direksi Perseroan sedikitnya 3 (tiga) hari kerja sebelum tanggal </w:t>
      </w:r>
      <w:r w:rsidR="00AF0696" w:rsidRPr="008E428A">
        <w:rPr>
          <w:rFonts w:ascii="Times New Roman" w:hAnsi="Times New Roman"/>
          <w:sz w:val="22"/>
          <w:szCs w:val="22"/>
        </w:rPr>
        <w:t>RUPS</w:t>
      </w:r>
      <w:r w:rsidRPr="008E428A">
        <w:rPr>
          <w:rFonts w:ascii="Times New Roman" w:hAnsi="Times New Roman"/>
          <w:sz w:val="22"/>
          <w:szCs w:val="22"/>
        </w:rPr>
        <w:t xml:space="preserve">, karenanya Direksi Perseroan berhak menyimpulkan bahwa surat kuasa ini </w:t>
      </w:r>
      <w:r w:rsidR="002863BF" w:rsidRPr="008E428A">
        <w:rPr>
          <w:rFonts w:ascii="Times New Roman" w:hAnsi="Times New Roman"/>
          <w:sz w:val="22"/>
          <w:szCs w:val="22"/>
        </w:rPr>
        <w:t>m</w:t>
      </w:r>
      <w:r w:rsidR="004A5F64" w:rsidRPr="008E428A">
        <w:rPr>
          <w:rFonts w:ascii="Times New Roman" w:hAnsi="Times New Roman"/>
          <w:sz w:val="22"/>
          <w:szCs w:val="22"/>
        </w:rPr>
        <w:t xml:space="preserve">asih berlaku pada tanggal </w:t>
      </w:r>
      <w:r w:rsidR="000D54DC" w:rsidRPr="008E428A">
        <w:rPr>
          <w:rFonts w:ascii="Times New Roman" w:hAnsi="Times New Roman"/>
          <w:sz w:val="22"/>
          <w:szCs w:val="22"/>
        </w:rPr>
        <w:t>RUPS</w:t>
      </w:r>
      <w:r w:rsidRPr="008E428A">
        <w:rPr>
          <w:rFonts w:ascii="Times New Roman" w:hAnsi="Times New Roman"/>
          <w:sz w:val="22"/>
          <w:szCs w:val="22"/>
        </w:rPr>
        <w:t xml:space="preserve"> diselenggarakan, jika Direksi Perseroan tidak menerima pemberitahuan tertulis yang menyatakan lain dari Pemberi Kuasa, sedikitnya 3 (tiga) </w:t>
      </w:r>
      <w:r w:rsidR="002863BF" w:rsidRPr="008E428A">
        <w:rPr>
          <w:rFonts w:ascii="Times New Roman" w:hAnsi="Times New Roman"/>
          <w:sz w:val="22"/>
          <w:szCs w:val="22"/>
        </w:rPr>
        <w:t>h</w:t>
      </w:r>
      <w:r w:rsidR="004A5F64" w:rsidRPr="008E428A">
        <w:rPr>
          <w:rFonts w:ascii="Times New Roman" w:hAnsi="Times New Roman"/>
          <w:sz w:val="22"/>
          <w:szCs w:val="22"/>
        </w:rPr>
        <w:t xml:space="preserve">ari kerja sebelum tanggal </w:t>
      </w:r>
      <w:r w:rsidR="000D54DC" w:rsidRPr="008E428A">
        <w:rPr>
          <w:rFonts w:ascii="Times New Roman" w:hAnsi="Times New Roman"/>
          <w:sz w:val="22"/>
          <w:szCs w:val="22"/>
        </w:rPr>
        <w:t>RUPS</w:t>
      </w:r>
      <w:r w:rsidR="0036143A" w:rsidRPr="008E428A">
        <w:rPr>
          <w:rFonts w:ascii="Times New Roman" w:hAnsi="Times New Roman"/>
          <w:sz w:val="22"/>
          <w:szCs w:val="22"/>
        </w:rPr>
        <w:t xml:space="preserve">, yaitu tanggal </w:t>
      </w:r>
      <w:r w:rsidR="000D54DC" w:rsidRPr="008E428A">
        <w:rPr>
          <w:rFonts w:ascii="Times New Roman" w:hAnsi="Times New Roman"/>
          <w:sz w:val="22"/>
          <w:szCs w:val="22"/>
        </w:rPr>
        <w:t>21 Mei 2019</w:t>
      </w:r>
      <w:r w:rsidRPr="008E428A">
        <w:rPr>
          <w:rFonts w:ascii="Times New Roman" w:hAnsi="Times New Roman"/>
          <w:sz w:val="22"/>
          <w:szCs w:val="22"/>
        </w:rPr>
        <w:t>;</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8E428A">
        <w:rPr>
          <w:rFonts w:ascii="Times New Roman" w:hAnsi="Times New Roman"/>
          <w:sz w:val="22"/>
          <w:szCs w:val="22"/>
        </w:rPr>
        <w:t>b.</w:t>
      </w:r>
      <w:r w:rsidRPr="008E428A">
        <w:rPr>
          <w:rFonts w:ascii="Times New Roman" w:hAnsi="Times New Roman"/>
          <w:sz w:val="22"/>
          <w:szCs w:val="22"/>
        </w:rPr>
        <w:tab/>
        <w:t>bahwa Pemberi Kuasa baik sekarang untuk di kemudian hari menyatakan menerima baik dan mengesahkan semua tindakan hukum yang dilakukan oleh Penerima Kuasa atas nama Pemberi Kuasa, berdasarkan surat kuasa ini;</w:t>
      </w:r>
    </w:p>
    <w:p w:rsidR="0036143A"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8E428A">
        <w:rPr>
          <w:rFonts w:ascii="Times New Roman" w:hAnsi="Times New Roman"/>
          <w:sz w:val="22"/>
          <w:szCs w:val="22"/>
        </w:rPr>
        <w:t>c.</w:t>
      </w:r>
      <w:r w:rsidRPr="008E428A">
        <w:rPr>
          <w:rFonts w:ascii="Times New Roman" w:hAnsi="Times New Roman"/>
          <w:sz w:val="22"/>
          <w:szCs w:val="22"/>
        </w:rPr>
        <w:tab/>
        <w:t xml:space="preserve">bahwa Pemberi Kuasa memberikan kuasa ini dengan hak Penerima Kuasa untuk mensubsitusikan kuasa ini kepada pihak lain; </w:t>
      </w:r>
    </w:p>
    <w:p w:rsidR="0036143A" w:rsidRPr="008E428A" w:rsidRDefault="0036143A" w:rsidP="0036143A">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8E428A">
        <w:rPr>
          <w:rFonts w:ascii="Times New Roman" w:hAnsi="Times New Roman"/>
          <w:sz w:val="22"/>
          <w:szCs w:val="22"/>
        </w:rPr>
        <w:t>d.</w:t>
      </w:r>
      <w:r w:rsidRPr="008E428A">
        <w:rPr>
          <w:rFonts w:ascii="Times New Roman" w:hAnsi="Times New Roman"/>
          <w:sz w:val="22"/>
          <w:szCs w:val="22"/>
        </w:rPr>
        <w:tab/>
        <w:t>bahwa surat kuasa ini dibuat dan diberikan berdasarkan hukum yang berlaku di Indonesia; dan</w:t>
      </w:r>
    </w:p>
    <w:p w:rsidR="00B87E0D" w:rsidRPr="008E428A" w:rsidRDefault="0036143A">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it-IT"/>
        </w:rPr>
      </w:pPr>
      <w:r w:rsidRPr="008E428A">
        <w:rPr>
          <w:rFonts w:ascii="Times New Roman" w:hAnsi="Times New Roman"/>
          <w:sz w:val="22"/>
          <w:szCs w:val="22"/>
          <w:lang w:val="it-IT"/>
        </w:rPr>
        <w:t>e</w:t>
      </w:r>
      <w:r w:rsidR="00B87E0D" w:rsidRPr="008E428A">
        <w:rPr>
          <w:rFonts w:ascii="Times New Roman" w:hAnsi="Times New Roman"/>
          <w:sz w:val="22"/>
          <w:szCs w:val="22"/>
          <w:lang w:val="it-IT"/>
        </w:rPr>
        <w:t>.</w:t>
      </w:r>
      <w:r w:rsidR="00B87E0D" w:rsidRPr="008E428A">
        <w:rPr>
          <w:rFonts w:ascii="Times New Roman" w:hAnsi="Times New Roman"/>
          <w:sz w:val="22"/>
          <w:szCs w:val="22"/>
          <w:lang w:val="it-IT"/>
        </w:rPr>
        <w:tab/>
        <w:t xml:space="preserve">surat kuasa ini berlaku sejak tanggal </w:t>
      </w:r>
      <w:r w:rsidR="005C079C" w:rsidRPr="008E428A">
        <w:rPr>
          <w:rFonts w:ascii="Times New Roman" w:hAnsi="Times New Roman"/>
          <w:sz w:val="22"/>
          <w:szCs w:val="22"/>
          <w:lang w:val="it-IT"/>
        </w:rPr>
        <w:t>2</w:t>
      </w:r>
      <w:r w:rsidR="000D54DC" w:rsidRPr="008E428A">
        <w:rPr>
          <w:rFonts w:ascii="Times New Roman" w:hAnsi="Times New Roman"/>
          <w:sz w:val="22"/>
          <w:szCs w:val="22"/>
          <w:lang w:val="it-IT"/>
        </w:rPr>
        <w:t>0 Mei 2019</w:t>
      </w:r>
      <w:r w:rsidR="00B87E0D" w:rsidRPr="008E428A">
        <w:rPr>
          <w:rFonts w:ascii="Times New Roman" w:hAnsi="Times New Roman"/>
          <w:sz w:val="22"/>
          <w:szCs w:val="22"/>
          <w:lang w:val="it-IT"/>
        </w:rPr>
        <w:t>.</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8E428A">
        <w:rPr>
          <w:rFonts w:ascii="Times New Roman" w:hAnsi="Times New Roman"/>
          <w:sz w:val="22"/>
          <w:szCs w:val="22"/>
          <w:lang w:val="it-IT"/>
        </w:rPr>
        <w:t>Ditandatangani di ________________ pada tanggal ________________________ 20</w:t>
      </w:r>
      <w:r w:rsidR="008914C4" w:rsidRPr="008E428A">
        <w:rPr>
          <w:rFonts w:ascii="Times New Roman" w:hAnsi="Times New Roman"/>
          <w:sz w:val="22"/>
          <w:szCs w:val="22"/>
          <w:lang w:val="it-IT"/>
        </w:rPr>
        <w:t>1</w:t>
      </w:r>
      <w:r w:rsidR="000D54DC" w:rsidRPr="008E428A">
        <w:rPr>
          <w:rFonts w:ascii="Times New Roman" w:hAnsi="Times New Roman"/>
          <w:sz w:val="22"/>
          <w:szCs w:val="22"/>
          <w:lang w:val="it-IT"/>
        </w:rPr>
        <w:t>9</w:t>
      </w:r>
      <w:r w:rsidRPr="008E428A">
        <w:rPr>
          <w:rFonts w:ascii="Times New Roman" w:hAnsi="Times New Roman"/>
          <w:sz w:val="22"/>
          <w:szCs w:val="22"/>
          <w:lang w:val="it-IT"/>
        </w:rPr>
        <w:t>.</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8E428A">
        <w:rPr>
          <w:rFonts w:ascii="Times New Roman" w:hAnsi="Times New Roman"/>
          <w:sz w:val="22"/>
          <w:szCs w:val="22"/>
          <w:lang w:val="it-IT"/>
        </w:rPr>
        <w:t xml:space="preserve">Pemberi Kuasa </w:t>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r>
      <w:r w:rsidRPr="008E428A">
        <w:rPr>
          <w:rFonts w:ascii="Times New Roman" w:hAnsi="Times New Roman"/>
          <w:sz w:val="22"/>
          <w:szCs w:val="22"/>
          <w:lang w:val="it-IT"/>
        </w:rPr>
        <w:tab/>
        <w:t>Penerima Kuasa</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8E428A">
        <w:rPr>
          <w:rFonts w:ascii="Times New Roman" w:hAnsi="Times New Roman"/>
          <w:sz w:val="22"/>
          <w:szCs w:val="22"/>
          <w:lang w:val="it-IT"/>
        </w:rPr>
        <w:t>Meterai</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8E428A">
        <w:rPr>
          <w:rFonts w:ascii="Times New Roman" w:hAnsi="Times New Roman"/>
          <w:sz w:val="22"/>
          <w:szCs w:val="22"/>
          <w:lang w:val="it-IT"/>
        </w:rPr>
        <w:t>Rp. 6.000,-</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p>
    <w:p w:rsidR="00B87E0D" w:rsidRPr="008E428A" w:rsidRDefault="00B87E0D">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r w:rsidRPr="008E428A">
        <w:rPr>
          <w:rFonts w:ascii="Times New Roman" w:hAnsi="Times New Roman"/>
          <w:sz w:val="21"/>
          <w:szCs w:val="21"/>
          <w:lang w:val="it-IT"/>
        </w:rPr>
        <w:t>________________</w:t>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u w:val="single"/>
          <w:lang w:val="it-IT"/>
        </w:rPr>
        <w:tab/>
      </w:r>
      <w:r w:rsidRPr="008E428A">
        <w:rPr>
          <w:rFonts w:ascii="Times New Roman" w:hAnsi="Times New Roman"/>
          <w:sz w:val="21"/>
          <w:szCs w:val="21"/>
          <w:lang w:val="it-IT"/>
        </w:rPr>
        <w:tab/>
      </w:r>
      <w:r w:rsidRPr="008E428A">
        <w:rPr>
          <w:rFonts w:ascii="Times New Roman" w:hAnsi="Times New Roman"/>
          <w:sz w:val="21"/>
          <w:szCs w:val="21"/>
          <w:lang w:val="it-IT"/>
        </w:rPr>
        <w:tab/>
      </w:r>
    </w:p>
    <w:p w:rsidR="00B87E0D" w:rsidRPr="008E428A" w:rsidRDefault="00B87E0D">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8"/>
          <w:szCs w:val="18"/>
          <w:lang w:val="it-IT"/>
        </w:rPr>
      </w:pPr>
      <w:r w:rsidRPr="008E428A">
        <w:rPr>
          <w:rFonts w:ascii="Times New Roman" w:hAnsi="Times New Roman"/>
          <w:sz w:val="18"/>
          <w:szCs w:val="18"/>
          <w:u w:val="single"/>
          <w:lang w:val="it-IT"/>
        </w:rPr>
        <w:t>Catatan:</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8E428A">
        <w:rPr>
          <w:rFonts w:ascii="Times New Roman" w:hAnsi="Times New Roman"/>
          <w:sz w:val="18"/>
          <w:szCs w:val="18"/>
          <w:lang w:val="it-IT"/>
        </w:rPr>
        <w:t>1.</w:t>
      </w:r>
      <w:r w:rsidRPr="008E428A">
        <w:rPr>
          <w:rFonts w:ascii="Times New Roman" w:hAnsi="Times New Roman"/>
          <w:sz w:val="18"/>
          <w:szCs w:val="18"/>
          <w:lang w:val="it-IT"/>
        </w:rPr>
        <w:tab/>
        <w:t>Untuk surat kuasa yang ditandatangani di wilayah Republik Indonesia, surat kuasa ini harus dibubuhi meterai Rp 6.000,</w:t>
      </w:r>
      <w:r w:rsidR="0036143A" w:rsidRPr="008E428A">
        <w:rPr>
          <w:rFonts w:ascii="Times New Roman" w:hAnsi="Times New Roman"/>
          <w:sz w:val="18"/>
          <w:szCs w:val="18"/>
          <w:lang w:val="it-IT"/>
        </w:rPr>
        <w:t>-</w:t>
      </w:r>
      <w:r w:rsidRPr="008E428A">
        <w:rPr>
          <w:rFonts w:ascii="Times New Roman" w:hAnsi="Times New Roman"/>
          <w:sz w:val="18"/>
          <w:szCs w:val="18"/>
          <w:lang w:val="it-IT"/>
        </w:rPr>
        <w:t xml:space="preserve"> dan tanda tangan Pemberi Kuasa harus dibubuhkan di atas meterai tersebut yang diberi tanggal.</w:t>
      </w:r>
    </w:p>
    <w:p w:rsidR="0036143A"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8E428A">
        <w:rPr>
          <w:rFonts w:ascii="Times New Roman" w:hAnsi="Times New Roman"/>
          <w:sz w:val="18"/>
          <w:szCs w:val="18"/>
          <w:lang w:val="it-IT"/>
        </w:rPr>
        <w:t>2.</w:t>
      </w:r>
      <w:r w:rsidRPr="008E428A">
        <w:rPr>
          <w:rFonts w:ascii="Times New Roman" w:hAnsi="Times New Roman"/>
          <w:sz w:val="18"/>
          <w:szCs w:val="18"/>
          <w:lang w:val="it-IT"/>
        </w:rPr>
        <w:tab/>
        <w:t xml:space="preserve">Untuk surat kuasa yang ditandatangani di luar wilayah Republik Indonesia, surat kuasa ini harus dilegalisasi oleh Notaris atau pejabat yang berwenang di Kedutaan Besar Republik Indonesia </w:t>
      </w:r>
      <w:r w:rsidR="00F67A0B" w:rsidRPr="008E428A">
        <w:rPr>
          <w:rFonts w:ascii="Times New Roman" w:hAnsi="Times New Roman"/>
          <w:sz w:val="18"/>
          <w:szCs w:val="18"/>
          <w:lang w:val="it-IT"/>
        </w:rPr>
        <w:t xml:space="preserve">setempat dimana surat kuasa ini ditandatangani. </w:t>
      </w:r>
      <w:r w:rsidR="0036143A" w:rsidRPr="008E428A">
        <w:rPr>
          <w:rFonts w:ascii="Times New Roman" w:hAnsi="Times New Roman"/>
          <w:sz w:val="18"/>
          <w:szCs w:val="18"/>
          <w:lang w:val="it-IT"/>
        </w:rPr>
        <w:t>Jika surat kuasa ini dibuat dan ditandatangani di tempat yang tidak memiliki kantor Kedutaan/Konsulat Republik Indonesia, maka surat kuasa ini harus dilegalisasi sesuai dengan peraturan setempat.</w:t>
      </w:r>
    </w:p>
    <w:p w:rsidR="00B87E0D" w:rsidRPr="008E428A" w:rsidRDefault="00B87E0D">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8E428A">
        <w:rPr>
          <w:rFonts w:ascii="Times New Roman" w:hAnsi="Times New Roman"/>
          <w:sz w:val="18"/>
          <w:szCs w:val="18"/>
          <w:lang w:val="it-IT"/>
        </w:rPr>
        <w:t>3.</w:t>
      </w:r>
      <w:r w:rsidRPr="008E428A">
        <w:rPr>
          <w:rFonts w:ascii="Times New Roman" w:hAnsi="Times New Roman"/>
          <w:sz w:val="18"/>
          <w:szCs w:val="18"/>
          <w:lang w:val="it-IT"/>
        </w:rPr>
        <w:tab/>
        <w:t xml:space="preserve">Pemegang Saham dapat diwakili dalam Rapat tersebut oleh seorang atau beberapa orang yang mempunyai wewenang yang sesuai Anggaran Dasar Badan Hukum tersebut untuk bertindak demikian. </w:t>
      </w:r>
    </w:p>
    <w:p w:rsidR="00B87E0D" w:rsidRPr="008E428A" w:rsidRDefault="00B87E0D">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jc w:val="both"/>
        <w:rPr>
          <w:rFonts w:ascii="Times New Roman" w:hAnsi="Times New Roman"/>
          <w:sz w:val="18"/>
          <w:szCs w:val="18"/>
          <w:lang w:val="it-IT"/>
        </w:rPr>
      </w:pPr>
      <w:r w:rsidRPr="008E428A">
        <w:rPr>
          <w:rFonts w:ascii="Times New Roman" w:hAnsi="Times New Roman"/>
          <w:sz w:val="18"/>
          <w:szCs w:val="18"/>
          <w:lang w:val="it-IT"/>
        </w:rPr>
        <w:t xml:space="preserve">-Dimohon agar fotokopi Anggaran Dasar yang lengkap dari Pemberi Kuasa yang berlaku saat ini dan dokumen yang membuktikan pengangkatan para anggota Direksi dan Dewan Komisaris Pemberi Kuasa yang saat ini menjabat dan bukti pemberitahuan/pendaftarannya kepada instansi yang berwenang termasuk </w:t>
      </w:r>
      <w:r w:rsidR="008914C4" w:rsidRPr="008E428A">
        <w:rPr>
          <w:rFonts w:ascii="Times New Roman" w:hAnsi="Times New Roman"/>
          <w:sz w:val="18"/>
          <w:szCs w:val="18"/>
          <w:lang w:val="it-IT"/>
        </w:rPr>
        <w:t xml:space="preserve">tetapi tidak terbatas </w:t>
      </w:r>
      <w:r w:rsidRPr="008E428A">
        <w:rPr>
          <w:rFonts w:ascii="Times New Roman" w:hAnsi="Times New Roman"/>
          <w:sz w:val="18"/>
          <w:szCs w:val="18"/>
          <w:lang w:val="it-IT"/>
        </w:rPr>
        <w:t>kepada Menteri Hukum dan Hak Asasi Manusia untuk diserahkan kepada petugas penyelenggara Rapat Perseroan sebelum memasuki ruangan Rapat.</w:t>
      </w:r>
    </w:p>
    <w:p w:rsidR="00B87E0D" w:rsidRPr="008E428A" w:rsidRDefault="00B87E0D">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8E428A">
        <w:rPr>
          <w:rFonts w:ascii="Times New Roman" w:hAnsi="Times New Roman"/>
          <w:sz w:val="18"/>
          <w:szCs w:val="18"/>
          <w:lang w:val="it-IT"/>
        </w:rPr>
        <w:t>4.</w:t>
      </w:r>
      <w:r w:rsidRPr="008E428A">
        <w:rPr>
          <w:rFonts w:ascii="Times New Roman" w:hAnsi="Times New Roman"/>
          <w:sz w:val="18"/>
          <w:szCs w:val="18"/>
          <w:lang w:val="it-IT"/>
        </w:rPr>
        <w:tab/>
        <w:t>Sesuai ayat 15.3 Pasal 15 Anggaran Dasar Perseroan, Ketua Rapat berhak meminta agar surat kuasa untuk mewakili pemegang saham diperlihatkan kepadanya pada waktu Rapat diadakan.</w:t>
      </w:r>
    </w:p>
    <w:p w:rsidR="00B87E0D" w:rsidRPr="008E428A" w:rsidRDefault="00B87E0D">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8E428A">
        <w:rPr>
          <w:rFonts w:ascii="Times New Roman" w:hAnsi="Times New Roman"/>
          <w:sz w:val="18"/>
          <w:szCs w:val="18"/>
          <w:lang w:val="it-IT"/>
        </w:rPr>
        <w:t>5.</w:t>
      </w:r>
      <w:r w:rsidRPr="008E428A">
        <w:rPr>
          <w:rFonts w:ascii="Times New Roman" w:hAnsi="Times New Roman"/>
          <w:sz w:val="18"/>
          <w:szCs w:val="18"/>
          <w:lang w:val="it-IT"/>
        </w:rPr>
        <w:tab/>
        <w:t>Sesuai ayat 15.5 Pasal 15 Anggaran Dasar Perseroan, anggota Direksi, anggota Dewan Komisaris dan karyawan Perseroan boleh bertindak selaku kuasa dalam Rapat, namun suara yang mereka keluarkan selaku kuasa dalam Rapat tidak dihitung dalam pemungutan suara.</w:t>
      </w:r>
    </w:p>
    <w:p w:rsidR="00B87E0D" w:rsidRPr="008E428A" w:rsidRDefault="00B87E0D">
      <w:pPr>
        <w:pStyle w:val="ConvertStyle38"/>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8"/>
          <w:szCs w:val="18"/>
          <w:lang w:val="it-IT"/>
        </w:rPr>
      </w:pPr>
    </w:p>
    <w:p w:rsidR="008C4C38" w:rsidRPr="008E428A" w:rsidRDefault="00B87E0D" w:rsidP="000C72CC">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8"/>
          <w:szCs w:val="18"/>
        </w:rPr>
      </w:pPr>
      <w:r w:rsidRPr="008E428A">
        <w:rPr>
          <w:rFonts w:ascii="Times New Roman" w:hAnsi="Times New Roman"/>
          <w:sz w:val="18"/>
          <w:szCs w:val="18"/>
        </w:rPr>
        <w:t>________________</w:t>
      </w:r>
    </w:p>
    <w:p w:rsidR="008C4C38" w:rsidRPr="008E428A" w:rsidRDefault="008C4C38" w:rsidP="008C4C38"/>
    <w:p w:rsidR="008C4C38" w:rsidRPr="008E428A" w:rsidRDefault="008C4C38" w:rsidP="008C4C38"/>
    <w:p w:rsidR="000C69E3" w:rsidRPr="008E428A" w:rsidRDefault="008C4C38" w:rsidP="008C4C38">
      <w:pPr>
        <w:tabs>
          <w:tab w:val="left" w:pos="5605"/>
        </w:tabs>
        <w:jc w:val="center"/>
        <w:rPr>
          <w:sz w:val="22"/>
        </w:rPr>
      </w:pPr>
      <w:r w:rsidRPr="008E428A">
        <w:br w:type="page"/>
      </w:r>
    </w:p>
    <w:p w:rsidR="008C4C38" w:rsidRPr="008E428A" w:rsidRDefault="008C4C38" w:rsidP="008C4C38">
      <w:pPr>
        <w:tabs>
          <w:tab w:val="left" w:pos="5605"/>
        </w:tabs>
        <w:jc w:val="center"/>
        <w:rPr>
          <w:rFonts w:ascii="Times New Roman" w:hAnsi="Times New Roman"/>
          <w:b/>
          <w:sz w:val="24"/>
          <w:szCs w:val="22"/>
        </w:rPr>
      </w:pPr>
      <w:r w:rsidRPr="008E428A">
        <w:rPr>
          <w:rFonts w:ascii="Times New Roman" w:hAnsi="Times New Roman"/>
          <w:b/>
          <w:sz w:val="24"/>
          <w:szCs w:val="22"/>
        </w:rPr>
        <w:t>LAMPIRAN</w:t>
      </w:r>
    </w:p>
    <w:p w:rsidR="000C69E3" w:rsidRPr="008E428A" w:rsidRDefault="008C4C38" w:rsidP="008C4C38">
      <w:pPr>
        <w:tabs>
          <w:tab w:val="left" w:pos="5605"/>
        </w:tabs>
        <w:jc w:val="center"/>
        <w:rPr>
          <w:rFonts w:ascii="Times New Roman" w:hAnsi="Times New Roman"/>
          <w:b/>
          <w:sz w:val="24"/>
          <w:szCs w:val="22"/>
        </w:rPr>
      </w:pPr>
      <w:r w:rsidRPr="008E428A">
        <w:rPr>
          <w:rFonts w:ascii="Times New Roman" w:hAnsi="Times New Roman"/>
          <w:b/>
          <w:sz w:val="24"/>
          <w:szCs w:val="22"/>
        </w:rPr>
        <w:t>PROFIL KANDI</w:t>
      </w:r>
      <w:r w:rsidR="000C69E3" w:rsidRPr="008E428A">
        <w:rPr>
          <w:rFonts w:ascii="Times New Roman" w:hAnsi="Times New Roman"/>
          <w:b/>
          <w:sz w:val="24"/>
          <w:szCs w:val="22"/>
        </w:rPr>
        <w:t>DAT DIREKSI DAN DEWAN KOMISARIS</w:t>
      </w:r>
    </w:p>
    <w:p w:rsidR="00B87E0D" w:rsidRPr="008E428A" w:rsidRDefault="000C69E3" w:rsidP="008C4C38">
      <w:pPr>
        <w:tabs>
          <w:tab w:val="left" w:pos="5605"/>
        </w:tabs>
        <w:jc w:val="center"/>
        <w:rPr>
          <w:rFonts w:ascii="Times New Roman" w:hAnsi="Times New Roman"/>
          <w:b/>
          <w:sz w:val="24"/>
          <w:szCs w:val="22"/>
        </w:rPr>
      </w:pPr>
      <w:r w:rsidRPr="008E428A">
        <w:rPr>
          <w:rFonts w:ascii="Times New Roman" w:hAnsi="Times New Roman"/>
          <w:b/>
          <w:sz w:val="24"/>
          <w:szCs w:val="22"/>
          <w:u w:val="single"/>
          <w:lang w:val="it-IT"/>
        </w:rPr>
        <w:t>PT. UNILEVER INDONESIA Tbk</w:t>
      </w:r>
    </w:p>
    <w:p w:rsidR="00A94ACC" w:rsidRPr="008E428A" w:rsidRDefault="00A94ACC" w:rsidP="008C4C38">
      <w:pPr>
        <w:tabs>
          <w:tab w:val="left" w:pos="5605"/>
        </w:tabs>
        <w:jc w:val="center"/>
        <w:rPr>
          <w:rFonts w:ascii="Times New Roman" w:hAnsi="Times New Roman"/>
          <w:b/>
          <w:sz w:val="22"/>
          <w:szCs w:val="22"/>
        </w:rPr>
      </w:pPr>
    </w:p>
    <w:p w:rsidR="00A94ACC" w:rsidRPr="008E428A" w:rsidRDefault="00A94ACC" w:rsidP="008C4C38">
      <w:pPr>
        <w:tabs>
          <w:tab w:val="left" w:pos="5605"/>
        </w:tabs>
        <w:jc w:val="center"/>
        <w:rPr>
          <w:rFonts w:ascii="Times New Roman" w:hAnsi="Times New Roman"/>
          <w:b/>
          <w:sz w:val="22"/>
          <w:szCs w:val="22"/>
        </w:rPr>
      </w:pPr>
    </w:p>
    <w:p w:rsidR="000C69E3" w:rsidRPr="008E428A" w:rsidRDefault="000C69E3" w:rsidP="000C69E3">
      <w:pPr>
        <w:jc w:val="center"/>
        <w:rPr>
          <w:rFonts w:ascii="Times New Roman" w:hAnsi="Times New Roman"/>
          <w:b/>
          <w:sz w:val="22"/>
          <w:szCs w:val="22"/>
        </w:rPr>
      </w:pPr>
      <w:r w:rsidRPr="008E428A">
        <w:rPr>
          <w:rFonts w:ascii="Times New Roman" w:hAnsi="Times New Roman"/>
          <w:b/>
          <w:sz w:val="22"/>
          <w:szCs w:val="22"/>
        </w:rPr>
        <w:t>PROFIL CALON KOMISARIS</w:t>
      </w:r>
    </w:p>
    <w:p w:rsidR="000C69E3" w:rsidRPr="008E428A" w:rsidRDefault="000C69E3" w:rsidP="000C69E3">
      <w:pPr>
        <w:jc w:val="both"/>
        <w:rPr>
          <w:rFonts w:ascii="Times New Roman" w:hAnsi="Times New Roman"/>
          <w:sz w:val="22"/>
          <w:szCs w:val="22"/>
        </w:rPr>
      </w:pPr>
    </w:p>
    <w:p w:rsidR="000C69E3" w:rsidRPr="008E428A" w:rsidRDefault="000C69E3" w:rsidP="000C69E3">
      <w:pPr>
        <w:jc w:val="both"/>
        <w:rPr>
          <w:rFonts w:ascii="Times New Roman" w:hAnsi="Times New Roman"/>
          <w:b/>
          <w:sz w:val="22"/>
          <w:szCs w:val="22"/>
        </w:rPr>
      </w:pPr>
      <w:r w:rsidRPr="008E428A">
        <w:rPr>
          <w:rFonts w:ascii="Times New Roman" w:hAnsi="Times New Roman"/>
          <w:b/>
          <w:sz w:val="22"/>
          <w:szCs w:val="22"/>
        </w:rPr>
        <w:t>DEBORA HERAWATI SADRACH</w:t>
      </w:r>
    </w:p>
    <w:p w:rsidR="000C69E3" w:rsidRPr="008E428A" w:rsidRDefault="000C69E3" w:rsidP="000C69E3">
      <w:pPr>
        <w:jc w:val="both"/>
        <w:rPr>
          <w:rFonts w:ascii="Times New Roman" w:hAnsi="Times New Roman"/>
          <w:sz w:val="22"/>
          <w:szCs w:val="22"/>
        </w:rPr>
      </w:pPr>
    </w:p>
    <w:p w:rsidR="000C69E3" w:rsidRPr="008E428A" w:rsidRDefault="000C69E3" w:rsidP="000C69E3">
      <w:pPr>
        <w:jc w:val="both"/>
        <w:rPr>
          <w:rFonts w:ascii="Times New Roman" w:hAnsi="Times New Roman"/>
          <w:sz w:val="22"/>
          <w:szCs w:val="22"/>
        </w:rPr>
      </w:pPr>
      <w:r w:rsidRPr="008E428A">
        <w:rPr>
          <w:rFonts w:ascii="Times New Roman" w:hAnsi="Times New Roman"/>
          <w:sz w:val="22"/>
          <w:szCs w:val="22"/>
        </w:rPr>
        <w:t>Warga Negara Indonesia, lahir di Sukabumi, Jawa Barat, berdomisili di Jakarta. Bergabung dengan Unilever Indonesia tahun 1988 dan mengundurkan diri pada tahun 2017 karena memasuki masa pensiun. Jabatan senior pada saat bekerja di Unilever Indonesia antara lain Direktur Refreshment &amp; Marketing Services (2015-2017), Direktur Personal Care (2001-2007; 2011- 2015) dan Direktur Home and Personal Care (2007-2010).  Setelah pensiun dari Unilever Indonesia beliau aktif dalam kegiatan-kegiatan pelatihan marketing dan branding serta berbagai macam kegiatan sosial lainnya.</w:t>
      </w:r>
    </w:p>
    <w:p w:rsidR="000C69E3" w:rsidRPr="008E428A" w:rsidRDefault="000C69E3" w:rsidP="000C69E3">
      <w:pPr>
        <w:jc w:val="both"/>
        <w:rPr>
          <w:rFonts w:ascii="Times New Roman" w:hAnsi="Times New Roman"/>
          <w:sz w:val="22"/>
          <w:szCs w:val="22"/>
        </w:rPr>
      </w:pPr>
    </w:p>
    <w:p w:rsidR="000C69E3" w:rsidRPr="008E428A" w:rsidRDefault="009170E6" w:rsidP="000C69E3">
      <w:pPr>
        <w:jc w:val="both"/>
        <w:rPr>
          <w:rFonts w:ascii="Times New Roman" w:hAnsi="Times New Roman"/>
          <w:sz w:val="22"/>
          <w:szCs w:val="22"/>
        </w:rPr>
      </w:pPr>
      <w:r w:rsidRPr="008E428A">
        <w:rPr>
          <w:rFonts w:ascii="Times New Roman" w:hAnsi="Times New Roman"/>
          <w:sz w:val="22"/>
          <w:szCs w:val="22"/>
        </w:rPr>
        <w:t xml:space="preserve">Beliau meraih gelar </w:t>
      </w:r>
      <w:r w:rsidR="005458C1" w:rsidRPr="008E428A">
        <w:rPr>
          <w:rFonts w:ascii="Times New Roman" w:hAnsi="Times New Roman"/>
          <w:sz w:val="22"/>
          <w:szCs w:val="22"/>
        </w:rPr>
        <w:t xml:space="preserve">Master di bidang Pendidikan (EdM) untuk Adult &amp; Continuing Education dari Boston University School of Education (1987) dan </w:t>
      </w:r>
      <w:r w:rsidR="000C69E3" w:rsidRPr="008E428A">
        <w:rPr>
          <w:rFonts w:ascii="Times New Roman" w:hAnsi="Times New Roman"/>
          <w:sz w:val="22"/>
          <w:szCs w:val="22"/>
        </w:rPr>
        <w:t xml:space="preserve">Sarjana Kedokteran Gigi dari </w:t>
      </w:r>
      <w:r w:rsidR="009C3CE2" w:rsidRPr="008E428A">
        <w:rPr>
          <w:rFonts w:ascii="Times New Roman" w:hAnsi="Times New Roman"/>
          <w:sz w:val="22"/>
          <w:szCs w:val="22"/>
        </w:rPr>
        <w:t>Universitas Trisakti (1985).</w:t>
      </w:r>
    </w:p>
    <w:p w:rsidR="000C69E3" w:rsidRPr="008E428A" w:rsidRDefault="000C69E3" w:rsidP="000C69E3">
      <w:pPr>
        <w:jc w:val="both"/>
        <w:rPr>
          <w:rFonts w:ascii="Times New Roman" w:hAnsi="Times New Roman"/>
          <w:sz w:val="22"/>
          <w:szCs w:val="22"/>
        </w:rPr>
      </w:pPr>
    </w:p>
    <w:p w:rsidR="000C69E3" w:rsidRPr="008E428A" w:rsidRDefault="000C69E3" w:rsidP="000C69E3">
      <w:pPr>
        <w:jc w:val="both"/>
        <w:rPr>
          <w:rFonts w:ascii="Times New Roman" w:hAnsi="Times New Roman"/>
          <w:sz w:val="22"/>
          <w:szCs w:val="22"/>
        </w:rPr>
      </w:pPr>
    </w:p>
    <w:p w:rsidR="000C69E3" w:rsidRPr="008E428A" w:rsidRDefault="000C69E3" w:rsidP="000C69E3">
      <w:pPr>
        <w:jc w:val="center"/>
        <w:rPr>
          <w:rFonts w:ascii="Times New Roman" w:hAnsi="Times New Roman"/>
          <w:b/>
          <w:sz w:val="22"/>
          <w:szCs w:val="22"/>
        </w:rPr>
      </w:pPr>
      <w:r w:rsidRPr="008E428A">
        <w:rPr>
          <w:rFonts w:ascii="Times New Roman" w:hAnsi="Times New Roman"/>
          <w:b/>
          <w:sz w:val="22"/>
          <w:szCs w:val="22"/>
        </w:rPr>
        <w:t>PROFIL CALON DIREKTUR</w:t>
      </w:r>
    </w:p>
    <w:p w:rsidR="000C69E3" w:rsidRPr="008E428A" w:rsidRDefault="000C69E3" w:rsidP="000C69E3">
      <w:pPr>
        <w:jc w:val="both"/>
        <w:rPr>
          <w:rFonts w:ascii="Times New Roman" w:hAnsi="Times New Roman"/>
          <w:sz w:val="22"/>
          <w:szCs w:val="22"/>
        </w:rPr>
      </w:pPr>
    </w:p>
    <w:p w:rsidR="000C69E3" w:rsidRPr="008E428A" w:rsidRDefault="000C69E3" w:rsidP="000C69E3">
      <w:pPr>
        <w:rPr>
          <w:rFonts w:ascii="Times New Roman" w:hAnsi="Times New Roman"/>
          <w:sz w:val="22"/>
          <w:szCs w:val="22"/>
        </w:rPr>
      </w:pPr>
    </w:p>
    <w:p w:rsidR="000C69E3" w:rsidRPr="008E428A" w:rsidRDefault="000C69E3" w:rsidP="000C69E3">
      <w:pPr>
        <w:rPr>
          <w:rFonts w:ascii="Times New Roman" w:hAnsi="Times New Roman"/>
          <w:b/>
          <w:sz w:val="22"/>
          <w:szCs w:val="22"/>
        </w:rPr>
      </w:pPr>
      <w:r w:rsidRPr="008E428A">
        <w:rPr>
          <w:rFonts w:ascii="Times New Roman" w:hAnsi="Times New Roman"/>
          <w:b/>
          <w:sz w:val="22"/>
          <w:szCs w:val="22"/>
        </w:rPr>
        <w:t>SRI WIDOWATI</w:t>
      </w:r>
    </w:p>
    <w:p w:rsidR="000C69E3" w:rsidRPr="008E428A" w:rsidRDefault="000C69E3" w:rsidP="000C69E3">
      <w:pPr>
        <w:rPr>
          <w:rFonts w:ascii="Times New Roman" w:hAnsi="Times New Roman"/>
          <w:sz w:val="22"/>
          <w:szCs w:val="22"/>
        </w:rPr>
      </w:pPr>
    </w:p>
    <w:p w:rsidR="000C69E3" w:rsidRPr="008E428A" w:rsidRDefault="000C69E3" w:rsidP="000C69E3">
      <w:pPr>
        <w:jc w:val="both"/>
        <w:rPr>
          <w:rFonts w:ascii="Times New Roman" w:hAnsi="Times New Roman"/>
          <w:sz w:val="22"/>
          <w:szCs w:val="22"/>
        </w:rPr>
      </w:pPr>
      <w:r w:rsidRPr="008E428A">
        <w:rPr>
          <w:rFonts w:ascii="Times New Roman" w:hAnsi="Times New Roman"/>
          <w:sz w:val="22"/>
          <w:szCs w:val="22"/>
        </w:rPr>
        <w:t xml:space="preserve">Warga Negara Indonesia, lahir di Surabaya, Jawa Timur, berdomisili di Jakarta. Pertama kali bergabung di Unilever pada tahun 1994 dan telah memegang beberapa jabatan senior antara lain </w:t>
      </w:r>
      <w:r w:rsidR="009C3CE2" w:rsidRPr="008E428A">
        <w:rPr>
          <w:rFonts w:ascii="Times New Roman" w:hAnsi="Times New Roman"/>
          <w:sz w:val="22"/>
          <w:szCs w:val="22"/>
        </w:rPr>
        <w:t xml:space="preserve">Regional Skin Care &amp; Cleansing Director di Unilever Asia Pacific Ltd (2005-2009) dan </w:t>
      </w:r>
      <w:r w:rsidRPr="008E428A">
        <w:rPr>
          <w:rFonts w:ascii="Times New Roman" w:hAnsi="Times New Roman"/>
          <w:sz w:val="22"/>
          <w:szCs w:val="22"/>
        </w:rPr>
        <w:t>Head of Skin Care Marketing Uni</w:t>
      </w:r>
      <w:r w:rsidR="009C3CE2" w:rsidRPr="008E428A">
        <w:rPr>
          <w:rFonts w:ascii="Times New Roman" w:hAnsi="Times New Roman"/>
          <w:sz w:val="22"/>
          <w:szCs w:val="22"/>
        </w:rPr>
        <w:t>lever Indonesia (2000-2005).</w:t>
      </w:r>
    </w:p>
    <w:p w:rsidR="009C3CE2" w:rsidRPr="008E428A" w:rsidRDefault="009C3CE2" w:rsidP="000C69E3">
      <w:pPr>
        <w:jc w:val="both"/>
        <w:rPr>
          <w:rFonts w:ascii="Times New Roman" w:hAnsi="Times New Roman"/>
          <w:sz w:val="22"/>
          <w:szCs w:val="22"/>
        </w:rPr>
      </w:pPr>
    </w:p>
    <w:p w:rsidR="000C69E3" w:rsidRPr="008E428A" w:rsidRDefault="009C3CE2" w:rsidP="000C69E3">
      <w:pPr>
        <w:jc w:val="both"/>
        <w:rPr>
          <w:rFonts w:ascii="Times New Roman" w:hAnsi="Times New Roman"/>
          <w:sz w:val="22"/>
          <w:szCs w:val="22"/>
        </w:rPr>
      </w:pPr>
      <w:r w:rsidRPr="008E428A">
        <w:rPr>
          <w:rFonts w:ascii="Times New Roman" w:hAnsi="Times New Roman"/>
          <w:sz w:val="22"/>
          <w:szCs w:val="22"/>
        </w:rPr>
        <w:t>Beliau</w:t>
      </w:r>
      <w:r w:rsidR="000C69E3" w:rsidRPr="008E428A">
        <w:rPr>
          <w:rFonts w:ascii="Times New Roman" w:hAnsi="Times New Roman"/>
          <w:sz w:val="22"/>
          <w:szCs w:val="22"/>
        </w:rPr>
        <w:t xml:space="preserve"> mengundurkan diri dari Unilever pada tahun 2010 dan bergabung dengan Divisi Marketing L’Oreal International memimpin Garnier brand untuk South Asia pada tahun 2011-2016, berkedudukan di Paris dan Singapore.</w:t>
      </w:r>
    </w:p>
    <w:p w:rsidR="000C69E3" w:rsidRPr="008E428A" w:rsidRDefault="000C69E3" w:rsidP="000C69E3">
      <w:pPr>
        <w:jc w:val="both"/>
        <w:rPr>
          <w:rFonts w:ascii="Times New Roman" w:hAnsi="Times New Roman"/>
          <w:sz w:val="22"/>
          <w:szCs w:val="22"/>
        </w:rPr>
      </w:pPr>
    </w:p>
    <w:p w:rsidR="000C69E3" w:rsidRPr="008E428A" w:rsidRDefault="000C69E3" w:rsidP="000C69E3">
      <w:pPr>
        <w:jc w:val="both"/>
        <w:rPr>
          <w:rFonts w:ascii="Times New Roman" w:hAnsi="Times New Roman"/>
          <w:sz w:val="22"/>
          <w:szCs w:val="22"/>
        </w:rPr>
      </w:pPr>
      <w:r w:rsidRPr="008E428A">
        <w:rPr>
          <w:rFonts w:ascii="Times New Roman" w:hAnsi="Times New Roman"/>
          <w:sz w:val="22"/>
          <w:szCs w:val="22"/>
        </w:rPr>
        <w:t>Sebelum bergabung kembali dengan Unilever Indonesia, Sri Widowati membantu mendirikan bisnis Facebook di Indonesia sebagai Country Head sejak Maret 2016.</w:t>
      </w:r>
    </w:p>
    <w:p w:rsidR="005458C1" w:rsidRPr="008E428A" w:rsidRDefault="005458C1" w:rsidP="000C69E3">
      <w:pPr>
        <w:jc w:val="both"/>
        <w:rPr>
          <w:rFonts w:ascii="Times New Roman" w:hAnsi="Times New Roman"/>
          <w:sz w:val="22"/>
          <w:szCs w:val="22"/>
        </w:rPr>
      </w:pPr>
    </w:p>
    <w:p w:rsidR="000C69E3" w:rsidRPr="008E428A" w:rsidRDefault="000C69E3" w:rsidP="000C69E3">
      <w:pPr>
        <w:jc w:val="both"/>
        <w:rPr>
          <w:rFonts w:ascii="Times New Roman" w:hAnsi="Times New Roman"/>
          <w:sz w:val="22"/>
          <w:szCs w:val="22"/>
        </w:rPr>
      </w:pPr>
      <w:r w:rsidRPr="008E428A">
        <w:rPr>
          <w:rFonts w:ascii="Times New Roman" w:hAnsi="Times New Roman"/>
          <w:sz w:val="22"/>
          <w:szCs w:val="22"/>
        </w:rPr>
        <w:t>Beliau meraih gelar MSc. dalam bidang Finance dari University of Denver Colorado (1991-1992) dan Sarjana Bisnis dari Universitas Trisakti (1986-1990).</w:t>
      </w:r>
    </w:p>
    <w:p w:rsidR="000C69E3" w:rsidRPr="008E428A" w:rsidRDefault="000C69E3" w:rsidP="000C69E3">
      <w:pPr>
        <w:rPr>
          <w:rFonts w:ascii="Times New Roman" w:hAnsi="Times New Roman"/>
          <w:sz w:val="22"/>
          <w:szCs w:val="22"/>
        </w:rPr>
      </w:pPr>
    </w:p>
    <w:p w:rsidR="000C69E3" w:rsidRPr="008E428A" w:rsidRDefault="000C69E3" w:rsidP="000C69E3">
      <w:pPr>
        <w:rPr>
          <w:rFonts w:ascii="Times New Roman" w:hAnsi="Times New Roman"/>
          <w:sz w:val="22"/>
          <w:szCs w:val="22"/>
        </w:rPr>
      </w:pPr>
    </w:p>
    <w:p w:rsidR="000C69E3" w:rsidRPr="008E428A" w:rsidRDefault="000C69E3" w:rsidP="000C69E3">
      <w:pPr>
        <w:rPr>
          <w:rFonts w:ascii="Times New Roman" w:hAnsi="Times New Roman"/>
          <w:sz w:val="22"/>
          <w:szCs w:val="22"/>
        </w:rPr>
      </w:pPr>
    </w:p>
    <w:p w:rsidR="000C69E3" w:rsidRPr="008E428A" w:rsidRDefault="000C69E3" w:rsidP="000C69E3">
      <w:pPr>
        <w:rPr>
          <w:rFonts w:ascii="Times New Roman" w:hAnsi="Times New Roman"/>
          <w:b/>
          <w:sz w:val="22"/>
          <w:szCs w:val="22"/>
        </w:rPr>
      </w:pPr>
      <w:r w:rsidRPr="008E428A">
        <w:rPr>
          <w:rFonts w:ascii="Times New Roman" w:hAnsi="Times New Roman"/>
          <w:b/>
          <w:sz w:val="22"/>
          <w:szCs w:val="22"/>
        </w:rPr>
        <w:t>VERONIKA UTAMI</w:t>
      </w:r>
    </w:p>
    <w:p w:rsidR="000C69E3" w:rsidRPr="008E428A" w:rsidRDefault="000C69E3" w:rsidP="000C69E3">
      <w:pPr>
        <w:rPr>
          <w:rFonts w:ascii="Times New Roman" w:hAnsi="Times New Roman"/>
          <w:sz w:val="22"/>
          <w:szCs w:val="22"/>
        </w:rPr>
      </w:pPr>
    </w:p>
    <w:p w:rsidR="000C69E3" w:rsidRPr="000C69E3" w:rsidRDefault="000C69E3" w:rsidP="000C69E3">
      <w:pPr>
        <w:jc w:val="both"/>
        <w:rPr>
          <w:rFonts w:ascii="Times New Roman" w:hAnsi="Times New Roman"/>
          <w:sz w:val="22"/>
          <w:szCs w:val="22"/>
        </w:rPr>
      </w:pPr>
      <w:r w:rsidRPr="008E428A">
        <w:rPr>
          <w:rFonts w:ascii="Times New Roman" w:hAnsi="Times New Roman"/>
          <w:sz w:val="22"/>
          <w:szCs w:val="22"/>
        </w:rPr>
        <w:t xml:space="preserve">Warga Negara Indonesia, lahir di Jakarta, berdomisili di Jakarta. Bergabung dengan Unilever Indonesia pada tanggal 21 Agustus 2002 dan telah memegang beberapa jabatan senior antara lain </w:t>
      </w:r>
      <w:r w:rsidR="009C3CE2" w:rsidRPr="008E428A">
        <w:rPr>
          <w:rFonts w:ascii="Times New Roman" w:hAnsi="Times New Roman"/>
          <w:sz w:val="22"/>
          <w:szCs w:val="22"/>
        </w:rPr>
        <w:t xml:space="preserve">Brand Director SEA &amp; ANZ, Dirt is Good (Omo/Rinso/Breeze) &amp; Radiant di Unilever Asia Private Limited, Singapore (2018), Head of Household Care (Household Care Director) (2015-2017) dan </w:t>
      </w:r>
      <w:r w:rsidRPr="008E428A">
        <w:rPr>
          <w:rFonts w:ascii="Times New Roman" w:hAnsi="Times New Roman"/>
          <w:sz w:val="22"/>
          <w:szCs w:val="22"/>
        </w:rPr>
        <w:t>Head of Ice Cream Marketing (Ice Cream Marketing Director</w:t>
      </w:r>
      <w:r w:rsidRPr="008E428A">
        <w:rPr>
          <w:rFonts w:ascii="Times New Roman" w:hAnsi="Times New Roman"/>
          <w:iCs/>
          <w:sz w:val="22"/>
          <w:szCs w:val="22"/>
        </w:rPr>
        <w:t>)</w:t>
      </w:r>
      <w:r w:rsidRPr="008E428A">
        <w:rPr>
          <w:rFonts w:ascii="Times New Roman" w:hAnsi="Times New Roman"/>
          <w:sz w:val="22"/>
          <w:szCs w:val="22"/>
        </w:rPr>
        <w:t xml:space="preserve"> </w:t>
      </w:r>
      <w:r w:rsidR="009C3CE2" w:rsidRPr="008E428A">
        <w:rPr>
          <w:rFonts w:ascii="Times New Roman" w:hAnsi="Times New Roman"/>
          <w:sz w:val="22"/>
          <w:szCs w:val="22"/>
        </w:rPr>
        <w:t>Unilever Indonesia (2012-2015).</w:t>
      </w:r>
    </w:p>
    <w:p w:rsidR="000C69E3" w:rsidRPr="000C69E3" w:rsidRDefault="000C69E3" w:rsidP="000C69E3">
      <w:pPr>
        <w:jc w:val="both"/>
        <w:rPr>
          <w:rFonts w:ascii="Times New Roman" w:hAnsi="Times New Roman"/>
          <w:sz w:val="22"/>
          <w:szCs w:val="22"/>
        </w:rPr>
      </w:pPr>
    </w:p>
    <w:p w:rsidR="000C69E3" w:rsidRPr="000C69E3" w:rsidRDefault="000C69E3" w:rsidP="000C69E3">
      <w:pPr>
        <w:jc w:val="both"/>
        <w:rPr>
          <w:rFonts w:ascii="Times New Roman" w:hAnsi="Times New Roman"/>
          <w:sz w:val="22"/>
          <w:szCs w:val="22"/>
        </w:rPr>
      </w:pPr>
      <w:r w:rsidRPr="000C69E3">
        <w:rPr>
          <w:rFonts w:ascii="Times New Roman" w:hAnsi="Times New Roman"/>
          <w:sz w:val="22"/>
          <w:szCs w:val="22"/>
        </w:rPr>
        <w:t>Beliau meraih gelar Sarjana Teknik Industri dari University Indonesia (2001)</w:t>
      </w:r>
      <w:r w:rsidR="009170E6">
        <w:rPr>
          <w:rFonts w:ascii="Times New Roman" w:hAnsi="Times New Roman"/>
          <w:sz w:val="22"/>
          <w:szCs w:val="22"/>
        </w:rPr>
        <w:t>.</w:t>
      </w:r>
    </w:p>
    <w:p w:rsidR="00A94ACC" w:rsidRPr="000C69E3" w:rsidRDefault="00A94ACC" w:rsidP="008C4C38">
      <w:pPr>
        <w:tabs>
          <w:tab w:val="left" w:pos="5605"/>
        </w:tabs>
        <w:jc w:val="center"/>
        <w:rPr>
          <w:rFonts w:ascii="Times New Roman" w:hAnsi="Times New Roman"/>
          <w:b/>
          <w:sz w:val="22"/>
          <w:szCs w:val="22"/>
        </w:rPr>
      </w:pPr>
    </w:p>
    <w:sectPr w:rsidR="00A94ACC" w:rsidRPr="000C69E3">
      <w:footerReference w:type="even" r:id="rId7"/>
      <w:footerReference w:type="default" r:id="rId8"/>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D1" w:rsidRDefault="00312AD1">
      <w:r>
        <w:separator/>
      </w:r>
    </w:p>
  </w:endnote>
  <w:endnote w:type="continuationSeparator" w:id="0">
    <w:p w:rsidR="00312AD1" w:rsidRDefault="0031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othic">
    <w:altName w:val="MS Gothic"/>
    <w:panose1 w:val="00000000000000000000"/>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CD" w:rsidRDefault="00CD6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2CD" w:rsidRDefault="00CD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CD" w:rsidRDefault="00CD62CD">
    <w:pPr>
      <w:pStyle w:val="Footer"/>
      <w:framePr w:w="301" w:wrap="around" w:vAnchor="text" w:hAnchor="margin" w:xAlign="center" w:y="6"/>
      <w:rPr>
        <w:rStyle w:val="PageNumber"/>
        <w:rFonts w:ascii="Times New Roman" w:hAnsi="Times New Roman"/>
        <w:sz w:val="23"/>
        <w:szCs w:val="23"/>
      </w:rPr>
    </w:pPr>
    <w:r>
      <w:rPr>
        <w:rStyle w:val="PageNumber"/>
        <w:rFonts w:ascii="Times New Roman" w:hAnsi="Times New Roman"/>
        <w:sz w:val="23"/>
        <w:szCs w:val="23"/>
      </w:rPr>
      <w:t>-</w:t>
    </w:r>
    <w:r>
      <w:rPr>
        <w:rStyle w:val="PageNumber"/>
        <w:rFonts w:ascii="Times New Roman" w:hAnsi="Times New Roman"/>
        <w:sz w:val="23"/>
        <w:szCs w:val="23"/>
      </w:rPr>
      <w:fldChar w:fldCharType="begin"/>
    </w:r>
    <w:r>
      <w:rPr>
        <w:rStyle w:val="PageNumber"/>
        <w:rFonts w:ascii="Times New Roman" w:hAnsi="Times New Roman"/>
        <w:sz w:val="23"/>
        <w:szCs w:val="23"/>
      </w:rPr>
      <w:instrText xml:space="preserve">PAGE  </w:instrText>
    </w:r>
    <w:r>
      <w:rPr>
        <w:rStyle w:val="PageNumber"/>
        <w:rFonts w:ascii="Times New Roman" w:hAnsi="Times New Roman"/>
        <w:sz w:val="23"/>
        <w:szCs w:val="23"/>
      </w:rPr>
      <w:fldChar w:fldCharType="separate"/>
    </w:r>
    <w:r w:rsidR="004B112E">
      <w:rPr>
        <w:rStyle w:val="PageNumber"/>
        <w:rFonts w:ascii="Times New Roman" w:hAnsi="Times New Roman"/>
        <w:noProof/>
        <w:sz w:val="23"/>
        <w:szCs w:val="23"/>
      </w:rPr>
      <w:t>2</w:t>
    </w:r>
    <w:r>
      <w:rPr>
        <w:rStyle w:val="PageNumber"/>
        <w:rFonts w:ascii="Times New Roman" w:hAnsi="Times New Roman"/>
        <w:sz w:val="23"/>
        <w:szCs w:val="23"/>
      </w:rPr>
      <w:fldChar w:fldCharType="end"/>
    </w:r>
    <w:r>
      <w:rPr>
        <w:rStyle w:val="PageNumber"/>
        <w:rFonts w:ascii="Times New Roman" w:hAnsi="Times New Roman"/>
        <w:sz w:val="23"/>
        <w:szCs w:val="23"/>
      </w:rPr>
      <w:t>-</w:t>
    </w:r>
  </w:p>
  <w:p w:rsidR="00CD62CD" w:rsidRDefault="00CD6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D1" w:rsidRDefault="00312AD1">
      <w:r>
        <w:separator/>
      </w:r>
    </w:p>
  </w:footnote>
  <w:footnote w:type="continuationSeparator" w:id="0">
    <w:p w:rsidR="00312AD1" w:rsidRDefault="00312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434EFB"/>
    <w:multiLevelType w:val="singleLevel"/>
    <w:tmpl w:val="8268619A"/>
    <w:lvl w:ilvl="0">
      <w:start w:val="3"/>
      <w:numFmt w:val="decimal"/>
      <w:lvlText w:val="%1."/>
      <w:lvlJc w:val="left"/>
      <w:pPr>
        <w:tabs>
          <w:tab w:val="num" w:pos="2070"/>
        </w:tabs>
        <w:ind w:left="2070" w:hanging="360"/>
      </w:pPr>
      <w:rPr>
        <w:rFonts w:hint="default"/>
      </w:rPr>
    </w:lvl>
  </w:abstractNum>
  <w:abstractNum w:abstractNumId="2"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3" w15:restartNumberingAfterBreak="0">
    <w:nsid w:val="46C118A4"/>
    <w:multiLevelType w:val="hybridMultilevel"/>
    <w:tmpl w:val="08D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4C4"/>
    <w:rsid w:val="000131AF"/>
    <w:rsid w:val="000B3FCA"/>
    <w:rsid w:val="000C69E3"/>
    <w:rsid w:val="000C72CC"/>
    <w:rsid w:val="000D54DC"/>
    <w:rsid w:val="00111F4E"/>
    <w:rsid w:val="001333B8"/>
    <w:rsid w:val="00185A28"/>
    <w:rsid w:val="001861C5"/>
    <w:rsid w:val="001C0ACF"/>
    <w:rsid w:val="001F79CF"/>
    <w:rsid w:val="00201074"/>
    <w:rsid w:val="00215D6A"/>
    <w:rsid w:val="002831BA"/>
    <w:rsid w:val="00283BA3"/>
    <w:rsid w:val="002863BF"/>
    <w:rsid w:val="002C5727"/>
    <w:rsid w:val="002D347B"/>
    <w:rsid w:val="002D52EA"/>
    <w:rsid w:val="00312AD1"/>
    <w:rsid w:val="00350690"/>
    <w:rsid w:val="0036143A"/>
    <w:rsid w:val="003E1C69"/>
    <w:rsid w:val="004A5F64"/>
    <w:rsid w:val="004B112E"/>
    <w:rsid w:val="005458C1"/>
    <w:rsid w:val="005A0E8A"/>
    <w:rsid w:val="005B7E41"/>
    <w:rsid w:val="005C079C"/>
    <w:rsid w:val="005E14A8"/>
    <w:rsid w:val="00613B12"/>
    <w:rsid w:val="00617A06"/>
    <w:rsid w:val="00642447"/>
    <w:rsid w:val="00651AC9"/>
    <w:rsid w:val="00691509"/>
    <w:rsid w:val="007314E8"/>
    <w:rsid w:val="00755180"/>
    <w:rsid w:val="00755F72"/>
    <w:rsid w:val="00783444"/>
    <w:rsid w:val="007C62A5"/>
    <w:rsid w:val="00837BE1"/>
    <w:rsid w:val="008427F1"/>
    <w:rsid w:val="00846DD9"/>
    <w:rsid w:val="00880A37"/>
    <w:rsid w:val="008914C4"/>
    <w:rsid w:val="008B0E2B"/>
    <w:rsid w:val="008C4C38"/>
    <w:rsid w:val="008D5288"/>
    <w:rsid w:val="008E428A"/>
    <w:rsid w:val="009170E6"/>
    <w:rsid w:val="00955BC6"/>
    <w:rsid w:val="0099185B"/>
    <w:rsid w:val="009C3CE2"/>
    <w:rsid w:val="009D292B"/>
    <w:rsid w:val="00A238B5"/>
    <w:rsid w:val="00A435B3"/>
    <w:rsid w:val="00A44083"/>
    <w:rsid w:val="00A50B29"/>
    <w:rsid w:val="00A556C9"/>
    <w:rsid w:val="00A8460A"/>
    <w:rsid w:val="00A94ACC"/>
    <w:rsid w:val="00AB733D"/>
    <w:rsid w:val="00AC4D9F"/>
    <w:rsid w:val="00AE70A8"/>
    <w:rsid w:val="00AF0696"/>
    <w:rsid w:val="00B05738"/>
    <w:rsid w:val="00B25CEC"/>
    <w:rsid w:val="00B83CE8"/>
    <w:rsid w:val="00B87E0D"/>
    <w:rsid w:val="00BA2266"/>
    <w:rsid w:val="00BD54FE"/>
    <w:rsid w:val="00CA3A32"/>
    <w:rsid w:val="00CB2134"/>
    <w:rsid w:val="00CD62CD"/>
    <w:rsid w:val="00CE4B57"/>
    <w:rsid w:val="00D20EE1"/>
    <w:rsid w:val="00D629C3"/>
    <w:rsid w:val="00D96487"/>
    <w:rsid w:val="00D96991"/>
    <w:rsid w:val="00DA203A"/>
    <w:rsid w:val="00DC5AB2"/>
    <w:rsid w:val="00DF15A0"/>
    <w:rsid w:val="00E03D5D"/>
    <w:rsid w:val="00E51E53"/>
    <w:rsid w:val="00E945C4"/>
    <w:rsid w:val="00F54A5C"/>
    <w:rsid w:val="00F67A0B"/>
    <w:rsid w:val="00F8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59CE5-8BB7-4550-810D-0CEC3465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rsid w:val="00DA20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Widyaningrum, Ajeng</cp:lastModifiedBy>
  <cp:revision>25</cp:revision>
  <cp:lastPrinted>2017-06-16T03:30:00Z</cp:lastPrinted>
  <dcterms:created xsi:type="dcterms:W3CDTF">2019-04-24T06:07:00Z</dcterms:created>
  <dcterms:modified xsi:type="dcterms:W3CDTF">2019-05-08T05:36:00Z</dcterms:modified>
</cp:coreProperties>
</file>